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570" w:rsidRDefault="00B97570" w:rsidP="00C04D76">
      <w:pPr>
        <w:rPr>
          <w:rFonts w:ascii="Times New Roman" w:eastAsia="Times New Roman" w:hAnsi="Times New Roman" w:cs="Times New Roman"/>
          <w:sz w:val="25"/>
          <w:szCs w:val="25"/>
        </w:rPr>
      </w:pPr>
    </w:p>
    <w:p w:rsidR="00B97570" w:rsidRDefault="00BE6DF1" w:rsidP="00C04D76">
      <w:pPr>
        <w:ind w:left="624"/>
        <w:jc w:val="center"/>
        <w:rPr>
          <w:rFonts w:ascii="Times New Roman" w:eastAsia="Times New Roman" w:hAnsi="Times New Roman" w:cs="Times New Roman"/>
          <w:sz w:val="56"/>
          <w:szCs w:val="56"/>
        </w:rPr>
      </w:pPr>
      <w:r>
        <w:rPr>
          <w:rFonts w:ascii="Times New Roman"/>
          <w:sz w:val="56"/>
        </w:rPr>
        <w:t>Sacramento Theatre</w:t>
      </w:r>
      <w:r>
        <w:rPr>
          <w:rFonts w:ascii="Times New Roman"/>
          <w:spacing w:val="-28"/>
          <w:sz w:val="56"/>
        </w:rPr>
        <w:t xml:space="preserve"> </w:t>
      </w:r>
      <w:r>
        <w:rPr>
          <w:rFonts w:ascii="Times New Roman"/>
          <w:sz w:val="56"/>
        </w:rPr>
        <w:t>Company</w:t>
      </w:r>
    </w:p>
    <w:p w:rsidR="00B97570" w:rsidRDefault="00B97570" w:rsidP="00C04D76">
      <w:pPr>
        <w:rPr>
          <w:rFonts w:ascii="Times New Roman" w:eastAsia="Times New Roman" w:hAnsi="Times New Roman" w:cs="Times New Roman"/>
          <w:sz w:val="47"/>
          <w:szCs w:val="47"/>
        </w:rPr>
      </w:pPr>
    </w:p>
    <w:p w:rsidR="00B97570" w:rsidRDefault="00BE6DF1" w:rsidP="00885F06">
      <w:pPr>
        <w:jc w:val="center"/>
        <w:rPr>
          <w:rFonts w:ascii="Times New Roman" w:eastAsia="Times New Roman" w:hAnsi="Times New Roman" w:cs="Times New Roman"/>
          <w:sz w:val="36"/>
          <w:szCs w:val="36"/>
        </w:rPr>
      </w:pPr>
      <w:r>
        <w:rPr>
          <w:rFonts w:ascii="Times New Roman"/>
          <w:sz w:val="36"/>
        </w:rPr>
        <w:t>Study</w:t>
      </w:r>
      <w:r>
        <w:rPr>
          <w:rFonts w:ascii="Times New Roman"/>
          <w:spacing w:val="-11"/>
          <w:sz w:val="36"/>
        </w:rPr>
        <w:t xml:space="preserve"> </w:t>
      </w:r>
      <w:r>
        <w:rPr>
          <w:rFonts w:ascii="Times New Roman"/>
          <w:sz w:val="36"/>
        </w:rPr>
        <w:t>Guide</w:t>
      </w:r>
    </w:p>
    <w:p w:rsidR="00B97570" w:rsidRDefault="00B97570" w:rsidP="00C04D76">
      <w:pPr>
        <w:jc w:val="center"/>
        <w:rPr>
          <w:rFonts w:ascii="Times New Roman" w:eastAsia="Times New Roman" w:hAnsi="Times New Roman" w:cs="Times New Roman"/>
          <w:sz w:val="36"/>
          <w:szCs w:val="36"/>
        </w:rPr>
      </w:pPr>
    </w:p>
    <w:p w:rsidR="00B97570" w:rsidRDefault="00505A2A" w:rsidP="00C04D76">
      <w:pPr>
        <w:jc w:val="center"/>
        <w:rPr>
          <w:rFonts w:ascii="Times New Roman" w:eastAsia="Times New Roman" w:hAnsi="Times New Roman" w:cs="Times New Roman"/>
          <w:sz w:val="36"/>
          <w:szCs w:val="36"/>
        </w:rPr>
      </w:pPr>
      <w:r w:rsidRPr="00592DA3">
        <w:rPr>
          <w:rFonts w:ascii="Times New Roman" w:eastAsia="Times New Roman" w:hAnsi="Times New Roman" w:cs="Times New Roman"/>
          <w:noProof/>
          <w:sz w:val="36"/>
          <w:szCs w:val="36"/>
        </w:rPr>
        <w:drawing>
          <wp:inline distT="0" distB="0" distL="0" distR="0">
            <wp:extent cx="2811615" cy="2811615"/>
            <wp:effectExtent l="19050" t="0" r="7785" b="0"/>
            <wp:docPr id="5" name="Picture 1" descr="Sense 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se graphic.jpg"/>
                    <pic:cNvPicPr/>
                  </pic:nvPicPr>
                  <pic:blipFill>
                    <a:blip r:embed="rId8" cstate="print"/>
                    <a:stretch>
                      <a:fillRect/>
                    </a:stretch>
                  </pic:blipFill>
                  <pic:spPr>
                    <a:xfrm>
                      <a:off x="0" y="0"/>
                      <a:ext cx="2815659" cy="2815659"/>
                    </a:xfrm>
                    <a:prstGeom prst="rect">
                      <a:avLst/>
                    </a:prstGeom>
                  </pic:spPr>
                </pic:pic>
              </a:graphicData>
            </a:graphic>
          </wp:inline>
        </w:drawing>
      </w:r>
    </w:p>
    <w:p w:rsidR="00B97570" w:rsidRDefault="00B97570" w:rsidP="00C04D76">
      <w:pPr>
        <w:jc w:val="center"/>
        <w:rPr>
          <w:rFonts w:ascii="Times New Roman" w:eastAsia="Times New Roman" w:hAnsi="Times New Roman" w:cs="Times New Roman"/>
          <w:sz w:val="36"/>
          <w:szCs w:val="36"/>
        </w:rPr>
      </w:pPr>
    </w:p>
    <w:p w:rsidR="00B97570" w:rsidRDefault="00BE6DF1" w:rsidP="00C04D76">
      <w:pPr>
        <w:ind w:left="623"/>
        <w:jc w:val="center"/>
        <w:rPr>
          <w:rFonts w:ascii="Times New Roman" w:eastAsia="Times New Roman" w:hAnsi="Times New Roman" w:cs="Times New Roman"/>
          <w:sz w:val="80"/>
          <w:szCs w:val="80"/>
        </w:rPr>
      </w:pPr>
      <w:r>
        <w:rPr>
          <w:rFonts w:ascii="Times New Roman"/>
          <w:sz w:val="80"/>
        </w:rPr>
        <w:t>Sense and</w:t>
      </w:r>
      <w:r>
        <w:rPr>
          <w:rFonts w:ascii="Times New Roman"/>
          <w:spacing w:val="-9"/>
          <w:sz w:val="80"/>
        </w:rPr>
        <w:t xml:space="preserve"> </w:t>
      </w:r>
      <w:r>
        <w:rPr>
          <w:rFonts w:ascii="Times New Roman"/>
          <w:sz w:val="80"/>
        </w:rPr>
        <w:t>Sensibility</w:t>
      </w:r>
    </w:p>
    <w:p w:rsidR="00B97570" w:rsidRDefault="00BE6DF1" w:rsidP="00C04D76">
      <w:pPr>
        <w:ind w:left="623"/>
        <w:jc w:val="center"/>
        <w:rPr>
          <w:rFonts w:ascii="Times New Roman" w:eastAsia="Times New Roman" w:hAnsi="Times New Roman" w:cs="Times New Roman"/>
          <w:sz w:val="36"/>
          <w:szCs w:val="36"/>
        </w:rPr>
      </w:pPr>
      <w:r>
        <w:rPr>
          <w:rFonts w:ascii="Times New Roman"/>
          <w:sz w:val="36"/>
        </w:rPr>
        <w:t>Adapted for the stage from Jane Austen's novel</w:t>
      </w:r>
      <w:r>
        <w:rPr>
          <w:rFonts w:ascii="Times New Roman"/>
          <w:spacing w:val="-53"/>
          <w:sz w:val="36"/>
        </w:rPr>
        <w:t xml:space="preserve"> </w:t>
      </w:r>
      <w:r>
        <w:rPr>
          <w:rFonts w:ascii="Times New Roman"/>
          <w:sz w:val="36"/>
        </w:rPr>
        <w:t xml:space="preserve">by Joseph </w:t>
      </w:r>
      <w:proofErr w:type="spellStart"/>
      <w:r>
        <w:rPr>
          <w:rFonts w:ascii="Times New Roman"/>
          <w:sz w:val="36"/>
        </w:rPr>
        <w:t>Hanreddy</w:t>
      </w:r>
      <w:proofErr w:type="spellEnd"/>
      <w:r>
        <w:rPr>
          <w:rFonts w:ascii="Times New Roman"/>
          <w:sz w:val="36"/>
        </w:rPr>
        <w:t xml:space="preserve"> and JR</w:t>
      </w:r>
      <w:r>
        <w:rPr>
          <w:rFonts w:ascii="Times New Roman"/>
          <w:spacing w:val="-26"/>
          <w:sz w:val="36"/>
        </w:rPr>
        <w:t xml:space="preserve"> </w:t>
      </w:r>
      <w:r>
        <w:rPr>
          <w:rFonts w:ascii="Times New Roman"/>
          <w:sz w:val="36"/>
        </w:rPr>
        <w:t>Sullivan</w:t>
      </w:r>
    </w:p>
    <w:p w:rsidR="00B97570" w:rsidRDefault="00B97570" w:rsidP="00C04D76">
      <w:pPr>
        <w:rPr>
          <w:rFonts w:ascii="Times New Roman" w:eastAsia="Times New Roman" w:hAnsi="Times New Roman" w:cs="Times New Roman"/>
          <w:sz w:val="36"/>
          <w:szCs w:val="36"/>
        </w:rPr>
      </w:pPr>
    </w:p>
    <w:p w:rsidR="00B97570" w:rsidRDefault="00B97570" w:rsidP="00C04D76">
      <w:pPr>
        <w:rPr>
          <w:rFonts w:ascii="Times New Roman" w:eastAsia="Times New Roman" w:hAnsi="Times New Roman" w:cs="Times New Roman"/>
          <w:sz w:val="36"/>
          <w:szCs w:val="36"/>
        </w:rPr>
      </w:pPr>
    </w:p>
    <w:p w:rsidR="00B97570" w:rsidRDefault="00B97570" w:rsidP="00C04D76">
      <w:pPr>
        <w:jc w:val="center"/>
        <w:rPr>
          <w:rFonts w:ascii="Times New Roman" w:eastAsia="Times New Roman" w:hAnsi="Times New Roman" w:cs="Times New Roman"/>
          <w:sz w:val="36"/>
          <w:szCs w:val="36"/>
        </w:rPr>
      </w:pPr>
    </w:p>
    <w:p w:rsidR="00B97570" w:rsidRDefault="00B97570" w:rsidP="00C04D76">
      <w:pPr>
        <w:rPr>
          <w:rFonts w:ascii="Times New Roman" w:eastAsia="Times New Roman" w:hAnsi="Times New Roman" w:cs="Times New Roman"/>
          <w:sz w:val="36"/>
          <w:szCs w:val="36"/>
        </w:rPr>
      </w:pPr>
    </w:p>
    <w:p w:rsidR="00B97570" w:rsidRDefault="00BE6DF1" w:rsidP="00C04D76">
      <w:pPr>
        <w:pStyle w:val="BodyText"/>
        <w:tabs>
          <w:tab w:val="left" w:pos="2841"/>
        </w:tabs>
        <w:ind w:left="0"/>
        <w:jc w:val="center"/>
      </w:pPr>
      <w:r>
        <w:t>Study Guide</w:t>
      </w:r>
      <w:r>
        <w:rPr>
          <w:spacing w:val="-8"/>
        </w:rPr>
        <w:t xml:space="preserve"> </w:t>
      </w:r>
      <w:r>
        <w:t>Prepared:</w:t>
      </w:r>
      <w:r>
        <w:tab/>
        <w:t>August 25, 2015 by William</w:t>
      </w:r>
      <w:r>
        <w:rPr>
          <w:spacing w:val="-22"/>
        </w:rPr>
        <w:t xml:space="preserve"> </w:t>
      </w:r>
      <w:r>
        <w:t>Myers</w:t>
      </w:r>
    </w:p>
    <w:p w:rsidR="00B97570" w:rsidRPr="00505A2A" w:rsidRDefault="00505A2A" w:rsidP="00C04D76">
      <w:pPr>
        <w:tabs>
          <w:tab w:val="left" w:pos="338"/>
          <w:tab w:val="left" w:pos="4145"/>
          <w:tab w:val="center" w:pos="4400"/>
        </w:tabs>
        <w:rPr>
          <w:rFonts w:ascii="Times New Roman" w:hAnsi="Times New Roman" w:cs="Times New Roman"/>
          <w:sz w:val="24"/>
          <w:szCs w:val="24"/>
        </w:rPr>
      </w:pPr>
      <w:r w:rsidRPr="00505A2A">
        <w:rPr>
          <w:rFonts w:ascii="Times New Roman" w:hAnsi="Times New Roman" w:cs="Times New Roman"/>
          <w:sz w:val="24"/>
          <w:szCs w:val="24"/>
        </w:rPr>
        <w:tab/>
      </w:r>
      <w:r>
        <w:rPr>
          <w:rFonts w:ascii="Times New Roman" w:hAnsi="Times New Roman" w:cs="Times New Roman"/>
          <w:sz w:val="24"/>
          <w:szCs w:val="24"/>
        </w:rPr>
        <w:t xml:space="preserve">  </w:t>
      </w:r>
      <w:r w:rsidR="00227898">
        <w:rPr>
          <w:rFonts w:ascii="Times New Roman" w:hAnsi="Times New Roman" w:cs="Times New Roman"/>
          <w:sz w:val="24"/>
          <w:szCs w:val="24"/>
        </w:rPr>
        <w:t xml:space="preserve">         </w:t>
      </w:r>
      <w:r w:rsidR="0044737A">
        <w:rPr>
          <w:rFonts w:ascii="Times New Roman" w:hAnsi="Times New Roman" w:cs="Times New Roman"/>
          <w:sz w:val="24"/>
          <w:szCs w:val="24"/>
        </w:rPr>
        <w:t xml:space="preserve">    </w:t>
      </w:r>
      <w:r w:rsidR="00227898">
        <w:rPr>
          <w:rFonts w:ascii="Times New Roman" w:hAnsi="Times New Roman" w:cs="Times New Roman"/>
          <w:sz w:val="24"/>
          <w:szCs w:val="24"/>
        </w:rPr>
        <w:t>Additional Contributor</w:t>
      </w:r>
      <w:r w:rsidRPr="00505A2A">
        <w:rPr>
          <w:rFonts w:ascii="Times New Roman" w:hAnsi="Times New Roman" w:cs="Times New Roman"/>
          <w:sz w:val="24"/>
          <w:szCs w:val="24"/>
        </w:rPr>
        <w:t xml:space="preserve">: </w:t>
      </w:r>
      <w:r w:rsidR="0044737A">
        <w:rPr>
          <w:rFonts w:ascii="Times New Roman" w:hAnsi="Times New Roman" w:cs="Times New Roman"/>
          <w:sz w:val="24"/>
          <w:szCs w:val="24"/>
        </w:rPr>
        <w:t xml:space="preserve">         </w:t>
      </w:r>
      <w:r>
        <w:rPr>
          <w:rFonts w:ascii="Times New Roman" w:hAnsi="Times New Roman" w:cs="Times New Roman"/>
          <w:sz w:val="24"/>
          <w:szCs w:val="24"/>
        </w:rPr>
        <w:t>Romyl Mabanta</w:t>
      </w:r>
      <w:r>
        <w:rPr>
          <w:rFonts w:ascii="Times New Roman" w:hAnsi="Times New Roman" w:cs="Times New Roman"/>
          <w:sz w:val="24"/>
          <w:szCs w:val="24"/>
        </w:rPr>
        <w:tab/>
      </w:r>
    </w:p>
    <w:p w:rsidR="00505A2A" w:rsidRDefault="00505A2A" w:rsidP="00C04D76">
      <w:pPr>
        <w:jc w:val="both"/>
        <w:sectPr w:rsidR="00505A2A">
          <w:headerReference w:type="default" r:id="rId9"/>
          <w:footerReference w:type="default" r:id="rId10"/>
          <w:type w:val="continuous"/>
          <w:pgSz w:w="12240" w:h="15840"/>
          <w:pgMar w:top="1500" w:right="1720" w:bottom="280" w:left="1720" w:header="720" w:footer="720" w:gutter="0"/>
          <w:cols w:space="720"/>
        </w:sectPr>
      </w:pPr>
    </w:p>
    <w:p w:rsidR="00B97570" w:rsidRDefault="00BE6DF1" w:rsidP="00C04D76">
      <w:pPr>
        <w:ind w:left="115"/>
        <w:jc w:val="center"/>
        <w:rPr>
          <w:rFonts w:ascii="Times New Roman" w:eastAsia="Times New Roman" w:hAnsi="Times New Roman" w:cs="Times New Roman"/>
          <w:sz w:val="36"/>
          <w:szCs w:val="36"/>
        </w:rPr>
      </w:pPr>
      <w:r>
        <w:rPr>
          <w:rFonts w:ascii="Times New Roman"/>
          <w:b/>
          <w:sz w:val="36"/>
        </w:rPr>
        <w:lastRenderedPageBreak/>
        <w:t>Sacramento Theatre</w:t>
      </w:r>
      <w:r>
        <w:rPr>
          <w:rFonts w:ascii="Times New Roman"/>
          <w:b/>
          <w:spacing w:val="-35"/>
          <w:sz w:val="36"/>
        </w:rPr>
        <w:t xml:space="preserve"> </w:t>
      </w:r>
      <w:r>
        <w:rPr>
          <w:rFonts w:ascii="Times New Roman"/>
          <w:b/>
          <w:sz w:val="36"/>
        </w:rPr>
        <w:t>Company</w:t>
      </w:r>
    </w:p>
    <w:p w:rsidR="00B97570" w:rsidRDefault="00BE6DF1" w:rsidP="00C04D76">
      <w:pPr>
        <w:pStyle w:val="Heading4"/>
        <w:jc w:val="center"/>
        <w:rPr>
          <w:b w:val="0"/>
          <w:bCs w:val="0"/>
        </w:rPr>
      </w:pPr>
      <w:r>
        <w:t>Mission</w:t>
      </w:r>
      <w:r>
        <w:rPr>
          <w:spacing w:val="-6"/>
        </w:rPr>
        <w:t xml:space="preserve"> </w:t>
      </w:r>
      <w:r>
        <w:t>Statement</w:t>
      </w:r>
    </w:p>
    <w:p w:rsidR="00B97570" w:rsidRDefault="00BE6DF1" w:rsidP="00C04D76">
      <w:pPr>
        <w:pStyle w:val="BodyText"/>
      </w:pPr>
      <w:r>
        <w:t>The Sacramento Theatre Company (STC) strives to be the leader in integrating professional</w:t>
      </w:r>
      <w:r>
        <w:rPr>
          <w:spacing w:val="-29"/>
        </w:rPr>
        <w:t xml:space="preserve"> </w:t>
      </w:r>
      <w:r>
        <w:t>theatre</w:t>
      </w:r>
      <w:r>
        <w:rPr>
          <w:w w:val="99"/>
        </w:rPr>
        <w:t xml:space="preserve"> </w:t>
      </w:r>
      <w:r>
        <w:t>with theatre arts education. STC produces engaging professional theatre, provides exceptional</w:t>
      </w:r>
      <w:r>
        <w:rPr>
          <w:spacing w:val="-29"/>
        </w:rPr>
        <w:t xml:space="preserve"> </w:t>
      </w:r>
      <w:r>
        <w:t>theatre</w:t>
      </w:r>
      <w:r>
        <w:rPr>
          <w:w w:val="99"/>
        </w:rPr>
        <w:t xml:space="preserve"> </w:t>
      </w:r>
      <w:r>
        <w:t>training, and uses theatre as a tool for educational</w:t>
      </w:r>
      <w:r>
        <w:rPr>
          <w:spacing w:val="-19"/>
        </w:rPr>
        <w:t xml:space="preserve"> </w:t>
      </w:r>
      <w:r>
        <w:t>engagement.</w:t>
      </w:r>
    </w:p>
    <w:p w:rsidR="00B97570" w:rsidRDefault="00B97570" w:rsidP="00C04D76">
      <w:pPr>
        <w:rPr>
          <w:rFonts w:ascii="Times New Roman" w:eastAsia="Times New Roman" w:hAnsi="Times New Roman" w:cs="Times New Roman"/>
          <w:sz w:val="24"/>
          <w:szCs w:val="24"/>
        </w:rPr>
      </w:pPr>
    </w:p>
    <w:p w:rsidR="00B97570" w:rsidRDefault="00B97570" w:rsidP="00C04D76">
      <w:pPr>
        <w:rPr>
          <w:rFonts w:ascii="Times New Roman" w:eastAsia="Times New Roman" w:hAnsi="Times New Roman" w:cs="Times New Roman"/>
          <w:sz w:val="24"/>
          <w:szCs w:val="24"/>
        </w:rPr>
      </w:pPr>
    </w:p>
    <w:p w:rsidR="00B97570" w:rsidRDefault="00BE6DF1" w:rsidP="00C04D76">
      <w:pPr>
        <w:pStyle w:val="Heading4"/>
        <w:jc w:val="center"/>
        <w:rPr>
          <w:b w:val="0"/>
          <w:bCs w:val="0"/>
        </w:rPr>
      </w:pPr>
      <w:r>
        <w:t>Our</w:t>
      </w:r>
      <w:r>
        <w:rPr>
          <w:spacing w:val="-10"/>
        </w:rPr>
        <w:t xml:space="preserve"> </w:t>
      </w:r>
      <w:r>
        <w:t>History</w:t>
      </w:r>
    </w:p>
    <w:p w:rsidR="00B97570" w:rsidRDefault="00BE6DF1" w:rsidP="00C04D76">
      <w:pPr>
        <w:pStyle w:val="BodyText"/>
      </w:pPr>
      <w:r>
        <w:t>The theatre was originally formed as the Sacramento Civic Repertory Theatre in 1942, an ad hoc</w:t>
      </w:r>
      <w:r>
        <w:rPr>
          <w:spacing w:val="-34"/>
        </w:rPr>
        <w:t xml:space="preserve"> </w:t>
      </w:r>
      <w:r>
        <w:t>troupe</w:t>
      </w:r>
      <w:r>
        <w:rPr>
          <w:w w:val="99"/>
        </w:rPr>
        <w:t xml:space="preserve"> </w:t>
      </w:r>
      <w:r>
        <w:t xml:space="preserve">formed to entertain locally-stationed troops during </w:t>
      </w:r>
      <w:r>
        <w:rPr>
          <w:spacing w:val="-5"/>
        </w:rPr>
        <w:t xml:space="preserve">World </w:t>
      </w:r>
      <w:r>
        <w:rPr>
          <w:spacing w:val="-7"/>
        </w:rPr>
        <w:t xml:space="preserve">War </w:t>
      </w:r>
      <w:r>
        <w:t>II. On October 18, 1949, the</w:t>
      </w:r>
      <w:r>
        <w:rPr>
          <w:spacing w:val="-17"/>
        </w:rPr>
        <w:t xml:space="preserve"> </w:t>
      </w:r>
      <w:r>
        <w:t>Sacramento Civic Repertory Theatre acquired a space of its own with the opening of the Eaglet Theatre, named</w:t>
      </w:r>
      <w:r>
        <w:rPr>
          <w:spacing w:val="-34"/>
        </w:rPr>
        <w:t xml:space="preserve"> </w:t>
      </w:r>
      <w:r>
        <w:t xml:space="preserve">in honor of the Eagle, a Gold Rush-era theatre built largely of </w:t>
      </w:r>
      <w:r w:rsidR="00592DA3">
        <w:t>canvas that</w:t>
      </w:r>
      <w:r>
        <w:t xml:space="preserve"> had stood on the</w:t>
      </w:r>
      <w:r>
        <w:rPr>
          <w:spacing w:val="-15"/>
        </w:rPr>
        <w:t xml:space="preserve"> </w:t>
      </w:r>
      <w:r>
        <w:rPr>
          <w:spacing w:val="-3"/>
        </w:rPr>
        <w:t>city’s</w:t>
      </w:r>
      <w:r>
        <w:t xml:space="preserve"> riverfront in the 1850s. The Eaglet Theatre eventually became the Main Stage of the</w:t>
      </w:r>
      <w:r>
        <w:rPr>
          <w:spacing w:val="-25"/>
        </w:rPr>
        <w:t xml:space="preserve"> </w:t>
      </w:r>
      <w:r>
        <w:t>not-for-profit</w:t>
      </w:r>
      <w:r>
        <w:rPr>
          <w:w w:val="99"/>
        </w:rPr>
        <w:t xml:space="preserve"> </w:t>
      </w:r>
      <w:r>
        <w:t xml:space="preserve">Sacramento Theatre </w:t>
      </w:r>
      <w:r>
        <w:rPr>
          <w:spacing w:val="-3"/>
        </w:rPr>
        <w:t xml:space="preserve">Company, </w:t>
      </w:r>
      <w:r>
        <w:t>which evolved from a community theatre to professional</w:t>
      </w:r>
      <w:r>
        <w:rPr>
          <w:spacing w:val="-14"/>
        </w:rPr>
        <w:t xml:space="preserve"> </w:t>
      </w:r>
      <w:r>
        <w:t>theatre</w:t>
      </w:r>
      <w:r>
        <w:rPr>
          <w:w w:val="99"/>
        </w:rPr>
        <w:t xml:space="preserve"> </w:t>
      </w:r>
      <w:r>
        <w:t>company in the 1980s. Now producing shows in three performance spaces, it is the oldest</w:t>
      </w:r>
      <w:r>
        <w:rPr>
          <w:spacing w:val="-15"/>
        </w:rPr>
        <w:t xml:space="preserve"> </w:t>
      </w:r>
      <w:r>
        <w:t>theatre</w:t>
      </w:r>
      <w:r>
        <w:rPr>
          <w:w w:val="99"/>
        </w:rPr>
        <w:t xml:space="preserve"> </w:t>
      </w:r>
      <w:r>
        <w:t>company in</w:t>
      </w:r>
      <w:r>
        <w:rPr>
          <w:spacing w:val="-8"/>
        </w:rPr>
        <w:t xml:space="preserve"> </w:t>
      </w:r>
      <w:r>
        <w:t>Sacramento.</w:t>
      </w:r>
    </w:p>
    <w:p w:rsidR="00B97570" w:rsidRDefault="00B97570" w:rsidP="00C04D76">
      <w:pPr>
        <w:rPr>
          <w:rFonts w:ascii="Times New Roman" w:eastAsia="Times New Roman" w:hAnsi="Times New Roman" w:cs="Times New Roman"/>
          <w:sz w:val="24"/>
          <w:szCs w:val="24"/>
        </w:rPr>
      </w:pPr>
    </w:p>
    <w:p w:rsidR="00B97570" w:rsidRDefault="00BE6DF1" w:rsidP="00C04D76">
      <w:pPr>
        <w:pStyle w:val="BodyText"/>
      </w:pPr>
      <w:r>
        <w:t>After five decades of use, the Main Stage was renovated as part of the H Street Theatre</w:t>
      </w:r>
      <w:r>
        <w:rPr>
          <w:spacing w:val="-23"/>
        </w:rPr>
        <w:t xml:space="preserve"> </w:t>
      </w:r>
      <w:r>
        <w:t>Complex Project. Features now include an expanded and modernized lobby and a Cabaret Stage for</w:t>
      </w:r>
      <w:r>
        <w:rPr>
          <w:spacing w:val="-19"/>
        </w:rPr>
        <w:t xml:space="preserve"> </w:t>
      </w:r>
      <w:r>
        <w:t>special</w:t>
      </w:r>
      <w:r>
        <w:rPr>
          <w:w w:val="99"/>
        </w:rPr>
        <w:t xml:space="preserve"> </w:t>
      </w:r>
      <w:r>
        <w:t>performances. The facility also added expanded dressing rooms, laundry capabilities, and</w:t>
      </w:r>
      <w:r>
        <w:rPr>
          <w:spacing w:val="-20"/>
        </w:rPr>
        <w:t xml:space="preserve"> </w:t>
      </w:r>
      <w:r>
        <w:t>other equipment allowing the tran</w:t>
      </w:r>
      <w:r w:rsidR="00505A2A">
        <w:t>sformation of these performance</w:t>
      </w:r>
      <w:r>
        <w:t xml:space="preserve"> spaces, used nine months of the year</w:t>
      </w:r>
      <w:r>
        <w:rPr>
          <w:spacing w:val="-25"/>
        </w:rPr>
        <w:t xml:space="preserve"> </w:t>
      </w:r>
      <w:r>
        <w:t xml:space="preserve">by STC, into backstage and administration places for three </w:t>
      </w:r>
      <w:r w:rsidR="0044737A">
        <w:t>months each summer to be used by</w:t>
      </w:r>
      <w:r w:rsidR="0044737A">
        <w:rPr>
          <w:spacing w:val="-32"/>
        </w:rPr>
        <w:t xml:space="preserve"> </w:t>
      </w:r>
      <w:r>
        <w:t>California</w:t>
      </w:r>
      <w:r>
        <w:rPr>
          <w:w w:val="99"/>
        </w:rPr>
        <w:t xml:space="preserve"> </w:t>
      </w:r>
      <w:r>
        <w:t>Musical Theatre for Music</w:t>
      </w:r>
      <w:r>
        <w:rPr>
          <w:spacing w:val="-16"/>
        </w:rPr>
        <w:t xml:space="preserve"> </w:t>
      </w:r>
      <w:r>
        <w:t>Circus.</w:t>
      </w:r>
    </w:p>
    <w:p w:rsidR="00B97570" w:rsidRDefault="00B97570" w:rsidP="00C04D76">
      <w:pPr>
        <w:rPr>
          <w:rFonts w:ascii="Times New Roman" w:eastAsia="Times New Roman" w:hAnsi="Times New Roman" w:cs="Times New Roman"/>
          <w:sz w:val="24"/>
          <w:szCs w:val="24"/>
        </w:rPr>
      </w:pPr>
    </w:p>
    <w:p w:rsidR="00B97570" w:rsidRDefault="00BE6DF1" w:rsidP="00C04D76">
      <w:pPr>
        <w:pStyle w:val="BodyText"/>
      </w:pPr>
      <w:r>
        <w:t>Sacramento Theatre Company can accommodate 292 patrons in the proscenium-style auditorium of</w:t>
      </w:r>
      <w:r>
        <w:rPr>
          <w:spacing w:val="-39"/>
        </w:rPr>
        <w:t xml:space="preserve"> </w:t>
      </w:r>
      <w:r>
        <w:t>its Main Stage, while the Pollock Stage offers a more intimate experience with only 87 seats in a</w:t>
      </w:r>
      <w:r>
        <w:rPr>
          <w:spacing w:val="-28"/>
        </w:rPr>
        <w:t xml:space="preserve"> </w:t>
      </w:r>
      <w:r>
        <w:t>black box-style theatre. Both provide good acoustics and sight-lines. This professional, Equity</w:t>
      </w:r>
      <w:r>
        <w:rPr>
          <w:spacing w:val="-19"/>
        </w:rPr>
        <w:t xml:space="preserve"> </w:t>
      </w:r>
      <w:r>
        <w:t>theatre</w:t>
      </w:r>
      <w:r>
        <w:rPr>
          <w:w w:val="99"/>
        </w:rPr>
        <w:t xml:space="preserve"> </w:t>
      </w:r>
      <w:r>
        <w:t>presents seven professional productions per season with a reputation for excellent stage adaptations</w:t>
      </w:r>
      <w:r>
        <w:rPr>
          <w:spacing w:val="-25"/>
        </w:rPr>
        <w:t xml:space="preserve"> </w:t>
      </w:r>
      <w:r>
        <w:t xml:space="preserve">of classic literature. </w:t>
      </w:r>
      <w:proofErr w:type="gramStart"/>
      <w:r>
        <w:t>Three annual productions in the Cabaret Stage, which seats 100, round out</w:t>
      </w:r>
      <w:r>
        <w:rPr>
          <w:spacing w:val="-20"/>
        </w:rPr>
        <w:t xml:space="preserve"> </w:t>
      </w:r>
      <w:r>
        <w:t>the</w:t>
      </w:r>
      <w:r w:rsidR="00227898">
        <w:rPr>
          <w:w w:val="99"/>
        </w:rPr>
        <w:t xml:space="preserve"> </w:t>
      </w:r>
      <w:r>
        <w:t>experience with high-quality Broadway musical</w:t>
      </w:r>
      <w:r>
        <w:rPr>
          <w:spacing w:val="-19"/>
        </w:rPr>
        <w:t xml:space="preserve"> </w:t>
      </w:r>
      <w:r>
        <w:t>reviews.</w:t>
      </w:r>
      <w:proofErr w:type="gramEnd"/>
    </w:p>
    <w:p w:rsidR="00B97570" w:rsidRDefault="00B97570" w:rsidP="00C04D76">
      <w:pPr>
        <w:rPr>
          <w:rFonts w:ascii="Times New Roman" w:eastAsia="Times New Roman" w:hAnsi="Times New Roman" w:cs="Times New Roman"/>
          <w:sz w:val="24"/>
          <w:szCs w:val="24"/>
        </w:rPr>
      </w:pPr>
    </w:p>
    <w:p w:rsidR="00B97570" w:rsidRDefault="00BE6DF1" w:rsidP="00C04D76">
      <w:pPr>
        <w:pStyle w:val="BodyText"/>
      </w:pPr>
      <w:r>
        <w:t xml:space="preserve">The </w:t>
      </w:r>
      <w:r>
        <w:rPr>
          <w:spacing w:val="-5"/>
        </w:rPr>
        <w:t xml:space="preserve">Young </w:t>
      </w:r>
      <w:r>
        <w:t>Professionals Conservatory, a training program for young theatre artists, was founded</w:t>
      </w:r>
      <w:r>
        <w:rPr>
          <w:spacing w:val="-41"/>
        </w:rPr>
        <w:t xml:space="preserve"> </w:t>
      </w:r>
      <w:r>
        <w:t>in 2003</w:t>
      </w:r>
      <w:r w:rsidR="00227898">
        <w:t xml:space="preserve">. </w:t>
      </w:r>
      <w:r>
        <w:t>The</w:t>
      </w:r>
      <w:r>
        <w:rPr>
          <w:spacing w:val="-3"/>
        </w:rPr>
        <w:t xml:space="preserve"> </w:t>
      </w:r>
      <w:r>
        <w:t>program,</w:t>
      </w:r>
      <w:r>
        <w:rPr>
          <w:spacing w:val="-1"/>
        </w:rPr>
        <w:t xml:space="preserve"> </w:t>
      </w:r>
      <w:r>
        <w:t>as</w:t>
      </w:r>
      <w:r>
        <w:rPr>
          <w:spacing w:val="-2"/>
        </w:rPr>
        <w:t xml:space="preserve"> </w:t>
      </w:r>
      <w:r>
        <w:t>well</w:t>
      </w:r>
      <w:r>
        <w:rPr>
          <w:spacing w:val="-3"/>
        </w:rPr>
        <w:t xml:space="preserve"> </w:t>
      </w:r>
      <w:r>
        <w:t>as</w:t>
      </w:r>
      <w:r>
        <w:rPr>
          <w:spacing w:val="-2"/>
        </w:rPr>
        <w:t xml:space="preserve"> </w:t>
      </w:r>
      <w:r>
        <w:t>the</w:t>
      </w:r>
      <w:r>
        <w:rPr>
          <w:spacing w:val="-1"/>
        </w:rPr>
        <w:t xml:space="preserve"> </w:t>
      </w:r>
      <w:r>
        <w:t>entire</w:t>
      </w:r>
      <w:r>
        <w:rPr>
          <w:spacing w:val="-1"/>
        </w:rPr>
        <w:t xml:space="preserve"> </w:t>
      </w:r>
      <w:r>
        <w:t>STC</w:t>
      </w:r>
      <w:r>
        <w:rPr>
          <w:spacing w:val="-3"/>
        </w:rPr>
        <w:t xml:space="preserve"> </w:t>
      </w:r>
      <w:r>
        <w:t>School</w:t>
      </w:r>
      <w:r>
        <w:rPr>
          <w:spacing w:val="-3"/>
        </w:rPr>
        <w:t xml:space="preserve"> </w:t>
      </w:r>
      <w:r>
        <w:t>of</w:t>
      </w:r>
      <w:r>
        <w:rPr>
          <w:spacing w:val="-2"/>
        </w:rPr>
        <w:t xml:space="preserve"> </w:t>
      </w:r>
      <w:r>
        <w:t>the</w:t>
      </w:r>
      <w:r>
        <w:rPr>
          <w:spacing w:val="-14"/>
        </w:rPr>
        <w:t xml:space="preserve"> </w:t>
      </w:r>
      <w:r>
        <w:t>Arts,</w:t>
      </w:r>
      <w:r>
        <w:rPr>
          <w:spacing w:val="-2"/>
        </w:rPr>
        <w:t xml:space="preserve"> </w:t>
      </w:r>
      <w:r>
        <w:t>is</w:t>
      </w:r>
      <w:r>
        <w:rPr>
          <w:spacing w:val="-2"/>
        </w:rPr>
        <w:t xml:space="preserve"> </w:t>
      </w:r>
      <w:r>
        <w:t>directed</w:t>
      </w:r>
      <w:r>
        <w:rPr>
          <w:spacing w:val="-2"/>
        </w:rPr>
        <w:t xml:space="preserve"> </w:t>
      </w:r>
      <w:r>
        <w:t>by</w:t>
      </w:r>
      <w:r>
        <w:rPr>
          <w:spacing w:val="-7"/>
        </w:rPr>
        <w:t xml:space="preserve"> </w:t>
      </w:r>
      <w:r>
        <w:t>Michele</w:t>
      </w:r>
      <w:r>
        <w:rPr>
          <w:spacing w:val="-3"/>
        </w:rPr>
        <w:t xml:space="preserve"> </w:t>
      </w:r>
      <w:r w:rsidR="0044737A">
        <w:t>Hillen-</w:t>
      </w:r>
      <w:r>
        <w:rPr>
          <w:spacing w:val="-3"/>
        </w:rPr>
        <w:t>Noufer.</w:t>
      </w:r>
    </w:p>
    <w:p w:rsidR="00B97570" w:rsidRDefault="00B97570" w:rsidP="00C04D76">
      <w:pPr>
        <w:rPr>
          <w:rFonts w:ascii="Times New Roman" w:eastAsia="Times New Roman" w:hAnsi="Times New Roman" w:cs="Times New Roman"/>
          <w:sz w:val="24"/>
          <w:szCs w:val="24"/>
        </w:rPr>
      </w:pPr>
    </w:p>
    <w:p w:rsidR="00B97570" w:rsidRDefault="00B97570" w:rsidP="00C04D76">
      <w:pPr>
        <w:rPr>
          <w:rFonts w:ascii="Times New Roman" w:eastAsia="Times New Roman" w:hAnsi="Times New Roman" w:cs="Times New Roman"/>
          <w:sz w:val="24"/>
          <w:szCs w:val="24"/>
        </w:rPr>
      </w:pPr>
    </w:p>
    <w:p w:rsidR="00B97570" w:rsidRDefault="00B97570" w:rsidP="00C04D76">
      <w:pPr>
        <w:rPr>
          <w:rFonts w:ascii="Times New Roman" w:eastAsia="Times New Roman" w:hAnsi="Times New Roman" w:cs="Times New Roman"/>
          <w:sz w:val="24"/>
          <w:szCs w:val="24"/>
        </w:rPr>
      </w:pPr>
    </w:p>
    <w:p w:rsidR="00B97570" w:rsidRDefault="00BE6DF1" w:rsidP="00C04D76">
      <w:pPr>
        <w:pStyle w:val="Heading4"/>
        <w:rPr>
          <w:b w:val="0"/>
          <w:bCs w:val="0"/>
        </w:rPr>
      </w:pPr>
      <w:r>
        <w:t>For</w:t>
      </w:r>
      <w:r>
        <w:rPr>
          <w:spacing w:val="-8"/>
        </w:rPr>
        <w:t xml:space="preserve"> </w:t>
      </w:r>
      <w:r>
        <w:t>further</w:t>
      </w:r>
      <w:r>
        <w:rPr>
          <w:spacing w:val="-8"/>
        </w:rPr>
        <w:t xml:space="preserve"> </w:t>
      </w:r>
      <w:r>
        <w:t>information</w:t>
      </w:r>
      <w:r>
        <w:rPr>
          <w:spacing w:val="-3"/>
        </w:rPr>
        <w:t xml:space="preserve"> </w:t>
      </w:r>
      <w:r>
        <w:t>about</w:t>
      </w:r>
      <w:r>
        <w:rPr>
          <w:spacing w:val="-3"/>
        </w:rPr>
        <w:t xml:space="preserve"> </w:t>
      </w:r>
      <w:r>
        <w:t>the</w:t>
      </w:r>
      <w:r>
        <w:rPr>
          <w:spacing w:val="-4"/>
        </w:rPr>
        <w:t xml:space="preserve"> </w:t>
      </w:r>
      <w:r>
        <w:t>Sacramento</w:t>
      </w:r>
      <w:r>
        <w:rPr>
          <w:spacing w:val="-8"/>
        </w:rPr>
        <w:t xml:space="preserve"> </w:t>
      </w:r>
      <w:r>
        <w:t>Theatre</w:t>
      </w:r>
      <w:r>
        <w:rPr>
          <w:spacing w:val="-2"/>
        </w:rPr>
        <w:t xml:space="preserve"> </w:t>
      </w:r>
      <w:r>
        <w:t>Company</w:t>
      </w:r>
      <w:r>
        <w:rPr>
          <w:spacing w:val="-2"/>
        </w:rPr>
        <w:t xml:space="preserve"> </w:t>
      </w:r>
      <w:r>
        <w:t>please</w:t>
      </w:r>
      <w:r>
        <w:rPr>
          <w:spacing w:val="-4"/>
        </w:rPr>
        <w:t xml:space="preserve"> </w:t>
      </w:r>
      <w:r>
        <w:t>visit</w:t>
      </w:r>
      <w:r>
        <w:rPr>
          <w:spacing w:val="-3"/>
        </w:rPr>
        <w:t xml:space="preserve"> </w:t>
      </w:r>
      <w:r>
        <w:t>us</w:t>
      </w:r>
      <w:r>
        <w:rPr>
          <w:spacing w:val="-3"/>
        </w:rPr>
        <w:t xml:space="preserve"> </w:t>
      </w:r>
      <w:r>
        <w:t>online:</w:t>
      </w:r>
    </w:p>
    <w:p w:rsidR="00B97570" w:rsidRDefault="00B97570" w:rsidP="00C04D76">
      <w:pPr>
        <w:rPr>
          <w:rFonts w:ascii="Times New Roman" w:eastAsia="Times New Roman" w:hAnsi="Times New Roman" w:cs="Times New Roman"/>
          <w:b/>
          <w:bCs/>
          <w:sz w:val="24"/>
          <w:szCs w:val="24"/>
        </w:rPr>
      </w:pPr>
    </w:p>
    <w:p w:rsidR="00B97570" w:rsidRDefault="00B97570" w:rsidP="00C04D76">
      <w:pPr>
        <w:rPr>
          <w:rFonts w:ascii="Times New Roman" w:eastAsia="Times New Roman" w:hAnsi="Times New Roman" w:cs="Times New Roman"/>
          <w:b/>
          <w:bCs/>
          <w:sz w:val="24"/>
          <w:szCs w:val="24"/>
        </w:rPr>
      </w:pPr>
    </w:p>
    <w:p w:rsidR="00B97570" w:rsidRDefault="00B97570" w:rsidP="00C04D76">
      <w:pPr>
        <w:rPr>
          <w:rFonts w:ascii="Times New Roman" w:eastAsia="Times New Roman" w:hAnsi="Times New Roman" w:cs="Times New Roman"/>
          <w:b/>
          <w:bCs/>
          <w:sz w:val="24"/>
          <w:szCs w:val="24"/>
        </w:rPr>
      </w:pPr>
    </w:p>
    <w:p w:rsidR="00B97570" w:rsidRDefault="00B046A5" w:rsidP="00C04D76">
      <w:pPr>
        <w:ind w:left="115"/>
        <w:jc w:val="center"/>
        <w:rPr>
          <w:rFonts w:ascii="Times New Roman" w:eastAsia="Times New Roman" w:hAnsi="Times New Roman" w:cs="Times New Roman"/>
          <w:sz w:val="32"/>
          <w:szCs w:val="32"/>
        </w:rPr>
      </w:pPr>
      <w:hyperlink r:id="rId11">
        <w:r w:rsidR="00BE6DF1">
          <w:rPr>
            <w:rFonts w:ascii="Times New Roman"/>
            <w:b/>
            <w:sz w:val="32"/>
          </w:rPr>
          <w:t>http://www.sactheatre.org</w:t>
        </w:r>
      </w:hyperlink>
    </w:p>
    <w:p w:rsidR="00B97570" w:rsidRDefault="00B97570" w:rsidP="00C04D76">
      <w:pPr>
        <w:jc w:val="center"/>
        <w:rPr>
          <w:rFonts w:ascii="Times New Roman" w:eastAsia="Times New Roman" w:hAnsi="Times New Roman" w:cs="Times New Roman"/>
          <w:sz w:val="32"/>
          <w:szCs w:val="32"/>
        </w:rPr>
        <w:sectPr w:rsidR="00B97570">
          <w:pgSz w:w="12240" w:h="15840"/>
          <w:pgMar w:top="1100" w:right="1040" w:bottom="280" w:left="1020" w:header="720" w:footer="720" w:gutter="0"/>
          <w:cols w:space="720"/>
        </w:sectPr>
      </w:pPr>
    </w:p>
    <w:p w:rsidR="00B97570" w:rsidRDefault="00BE6DF1" w:rsidP="00C0060E">
      <w:pPr>
        <w:jc w:val="center"/>
        <w:rPr>
          <w:rFonts w:ascii="Times New Roman" w:eastAsia="Times New Roman" w:hAnsi="Times New Roman" w:cs="Times New Roman"/>
          <w:sz w:val="44"/>
          <w:szCs w:val="44"/>
        </w:rPr>
      </w:pPr>
      <w:r>
        <w:rPr>
          <w:rFonts w:ascii="Times New Roman"/>
          <w:sz w:val="44"/>
        </w:rPr>
        <w:lastRenderedPageBreak/>
        <w:t>Contents</w:t>
      </w:r>
    </w:p>
    <w:p w:rsidR="00B97570" w:rsidRDefault="00B97570" w:rsidP="00C04D76">
      <w:pPr>
        <w:rPr>
          <w:rFonts w:ascii="Times New Roman" w:eastAsia="Times New Roman" w:hAnsi="Times New Roman" w:cs="Times New Roman"/>
          <w:sz w:val="44"/>
          <w:szCs w:val="44"/>
        </w:rPr>
      </w:pPr>
    </w:p>
    <w:p w:rsidR="00B97570" w:rsidRDefault="00B97570" w:rsidP="00C04D76">
      <w:pPr>
        <w:rPr>
          <w:rFonts w:ascii="Times New Roman" w:eastAsia="Times New Roman" w:hAnsi="Times New Roman" w:cs="Times New Roman"/>
          <w:sz w:val="44"/>
          <w:szCs w:val="44"/>
        </w:rPr>
      </w:pPr>
    </w:p>
    <w:p w:rsidR="00B97570" w:rsidRPr="00505A2A" w:rsidRDefault="00BE6DF1" w:rsidP="00C04D76">
      <w:pPr>
        <w:pStyle w:val="Heading3"/>
        <w:ind w:left="1074"/>
        <w:rPr>
          <w:b/>
        </w:rPr>
      </w:pPr>
      <w:r w:rsidRPr="00505A2A">
        <w:rPr>
          <w:b/>
        </w:rPr>
        <w:t>Before</w:t>
      </w:r>
      <w:r w:rsidRPr="00505A2A">
        <w:rPr>
          <w:b/>
          <w:spacing w:val="-24"/>
        </w:rPr>
        <w:t xml:space="preserve"> </w:t>
      </w:r>
      <w:r w:rsidRPr="00505A2A">
        <w:rPr>
          <w:b/>
        </w:rPr>
        <w:t>Attending</w:t>
      </w:r>
    </w:p>
    <w:p w:rsidR="00B97570" w:rsidRDefault="00BE6DF1" w:rsidP="00C04D76">
      <w:pPr>
        <w:pStyle w:val="Heading3"/>
        <w:tabs>
          <w:tab w:val="left" w:pos="6745"/>
        </w:tabs>
        <w:ind w:left="1074"/>
      </w:pPr>
      <w:r>
        <w:t>Questions to</w:t>
      </w:r>
      <w:r>
        <w:rPr>
          <w:spacing w:val="-21"/>
        </w:rPr>
        <w:t xml:space="preserve"> </w:t>
      </w:r>
      <w:r>
        <w:t>Ask</w:t>
      </w:r>
      <w:r>
        <w:tab/>
        <w:t>4</w:t>
      </w:r>
    </w:p>
    <w:p w:rsidR="00B97570" w:rsidRDefault="00BE6DF1" w:rsidP="00C04D76">
      <w:pPr>
        <w:pStyle w:val="Heading3"/>
        <w:tabs>
          <w:tab w:val="left" w:pos="6745"/>
        </w:tabs>
        <w:ind w:left="1074"/>
      </w:pPr>
      <w:r>
        <w:t xml:space="preserve">Setting - </w:t>
      </w:r>
      <w:r>
        <w:rPr>
          <w:spacing w:val="-3"/>
        </w:rPr>
        <w:t xml:space="preserve">Time </w:t>
      </w:r>
      <w:r>
        <w:t>and Date - Why that</w:t>
      </w:r>
      <w:r>
        <w:rPr>
          <w:spacing w:val="-22"/>
        </w:rPr>
        <w:t xml:space="preserve"> </w:t>
      </w:r>
      <w:r>
        <w:t>matters</w:t>
      </w:r>
      <w:r>
        <w:tab/>
        <w:t>8</w:t>
      </w:r>
    </w:p>
    <w:p w:rsidR="00B97570" w:rsidRDefault="00BE6DF1" w:rsidP="00C04D76">
      <w:pPr>
        <w:pStyle w:val="Heading3"/>
        <w:tabs>
          <w:tab w:val="left" w:pos="6745"/>
        </w:tabs>
        <w:ind w:left="1074"/>
      </w:pPr>
      <w:r>
        <w:t xml:space="preserve">The Author - The </w:t>
      </w:r>
      <w:r>
        <w:rPr>
          <w:spacing w:val="-8"/>
        </w:rPr>
        <w:t xml:space="preserve">Voice </w:t>
      </w:r>
      <w:r>
        <w:t>Behind the</w:t>
      </w:r>
      <w:r>
        <w:rPr>
          <w:spacing w:val="-29"/>
        </w:rPr>
        <w:t xml:space="preserve"> </w:t>
      </w:r>
      <w:r>
        <w:rPr>
          <w:spacing w:val="-7"/>
        </w:rPr>
        <w:t>Voices</w:t>
      </w:r>
      <w:r>
        <w:rPr>
          <w:spacing w:val="-7"/>
        </w:rPr>
        <w:tab/>
      </w:r>
      <w:r>
        <w:t>9</w:t>
      </w:r>
    </w:p>
    <w:p w:rsidR="00B97570" w:rsidRDefault="00B97570" w:rsidP="00C04D76">
      <w:pPr>
        <w:rPr>
          <w:rFonts w:ascii="Times New Roman" w:eastAsia="Times New Roman" w:hAnsi="Times New Roman" w:cs="Times New Roman"/>
          <w:sz w:val="28"/>
          <w:szCs w:val="28"/>
        </w:rPr>
      </w:pPr>
    </w:p>
    <w:p w:rsidR="00B97570" w:rsidRDefault="00B97570" w:rsidP="00C04D76">
      <w:pPr>
        <w:rPr>
          <w:rFonts w:ascii="Times New Roman" w:eastAsia="Times New Roman" w:hAnsi="Times New Roman" w:cs="Times New Roman"/>
          <w:sz w:val="28"/>
          <w:szCs w:val="28"/>
        </w:rPr>
      </w:pPr>
    </w:p>
    <w:p w:rsidR="00B97570" w:rsidRDefault="00B97570" w:rsidP="00C04D76">
      <w:pPr>
        <w:rPr>
          <w:rFonts w:ascii="Times New Roman" w:eastAsia="Times New Roman" w:hAnsi="Times New Roman" w:cs="Times New Roman"/>
          <w:sz w:val="28"/>
          <w:szCs w:val="28"/>
        </w:rPr>
      </w:pPr>
    </w:p>
    <w:p w:rsidR="00B97570" w:rsidRDefault="00B97570" w:rsidP="00C04D76">
      <w:pPr>
        <w:rPr>
          <w:rFonts w:ascii="Times New Roman" w:eastAsia="Times New Roman" w:hAnsi="Times New Roman" w:cs="Times New Roman"/>
          <w:sz w:val="28"/>
          <w:szCs w:val="28"/>
        </w:rPr>
      </w:pPr>
    </w:p>
    <w:p w:rsidR="00B97570" w:rsidRPr="00505A2A" w:rsidRDefault="00C0060E" w:rsidP="00C0060E">
      <w:pPr>
        <w:pStyle w:val="Heading3"/>
        <w:ind w:firstLine="605"/>
        <w:rPr>
          <w:b/>
        </w:rPr>
      </w:pPr>
      <w:r>
        <w:rPr>
          <w:b/>
        </w:rPr>
        <w:t xml:space="preserve">     </w:t>
      </w:r>
      <w:r w:rsidR="00BE6DF1" w:rsidRPr="00505A2A">
        <w:rPr>
          <w:b/>
        </w:rPr>
        <w:t>Attending</w:t>
      </w:r>
    </w:p>
    <w:p w:rsidR="00C0060E" w:rsidRDefault="00C0060E" w:rsidP="00C0060E">
      <w:pPr>
        <w:pStyle w:val="TOC1"/>
        <w:tabs>
          <w:tab w:val="right" w:pos="6840"/>
          <w:tab w:val="left" w:pos="6930"/>
        </w:tabs>
        <w:ind w:left="1080"/>
        <w:rPr>
          <w:rFonts w:cs="Times New Roman"/>
        </w:rPr>
      </w:pPr>
      <w:r w:rsidRPr="00C0060E">
        <w:rPr>
          <w:rFonts w:cs="Times New Roman"/>
        </w:rPr>
        <w:t xml:space="preserve">The Characters </w:t>
      </w:r>
      <w:r>
        <w:rPr>
          <w:rFonts w:cs="Times New Roman"/>
        </w:rPr>
        <w:t xml:space="preserve">                                                    </w:t>
      </w:r>
      <w:r w:rsidRPr="00C0060E">
        <w:rPr>
          <w:rFonts w:cs="Times New Roman"/>
        </w:rPr>
        <w:t>12</w:t>
      </w:r>
    </w:p>
    <w:p w:rsidR="00C0060E" w:rsidRPr="00C0060E" w:rsidRDefault="00C0060E" w:rsidP="00C0060E">
      <w:pPr>
        <w:pStyle w:val="TOC1"/>
        <w:tabs>
          <w:tab w:val="right" w:pos="6840"/>
          <w:tab w:val="left" w:pos="6930"/>
        </w:tabs>
        <w:ind w:left="1080"/>
        <w:rPr>
          <w:rFonts w:cs="Times New Roman"/>
        </w:rPr>
      </w:pPr>
      <w:r>
        <w:rPr>
          <w:rFonts w:cs="Times New Roman"/>
        </w:rPr>
        <w:t>The Synopsis                                                        14</w:t>
      </w:r>
    </w:p>
    <w:p w:rsidR="00C0060E" w:rsidRPr="00C0060E" w:rsidRDefault="00C0060E" w:rsidP="00C0060E">
      <w:pPr>
        <w:pStyle w:val="TOC1"/>
        <w:tabs>
          <w:tab w:val="right" w:pos="6750"/>
          <w:tab w:val="left" w:pos="6840"/>
        </w:tabs>
        <w:ind w:left="1080"/>
        <w:rPr>
          <w:rFonts w:cs="Times New Roman"/>
        </w:rPr>
      </w:pPr>
      <w:r w:rsidRPr="00C0060E">
        <w:rPr>
          <w:rFonts w:cs="Times New Roman"/>
        </w:rPr>
        <w:t>Actively Watching - What To Look For</w:t>
      </w:r>
      <w:r w:rsidRPr="00C0060E">
        <w:rPr>
          <w:rFonts w:cs="Times New Roman"/>
        </w:rPr>
        <w:tab/>
      </w:r>
      <w:r>
        <w:rPr>
          <w:rFonts w:cs="Times New Roman"/>
        </w:rPr>
        <w:t xml:space="preserve">    </w:t>
      </w:r>
      <w:r w:rsidRPr="00C0060E">
        <w:rPr>
          <w:rFonts w:cs="Times New Roman"/>
        </w:rPr>
        <w:t>16</w:t>
      </w:r>
    </w:p>
    <w:p w:rsidR="00B97570" w:rsidRPr="00C0060E" w:rsidRDefault="00C0060E" w:rsidP="00C0060E">
      <w:pPr>
        <w:pStyle w:val="TOC1"/>
        <w:ind w:left="1080"/>
        <w:rPr>
          <w:rFonts w:cs="Times New Roman"/>
        </w:rPr>
      </w:pPr>
      <w:r w:rsidRPr="00C0060E">
        <w:rPr>
          <w:rFonts w:cs="Times New Roman"/>
        </w:rPr>
        <w:t>Theatre Etiquette</w:t>
      </w:r>
      <w:r w:rsidRPr="00C0060E">
        <w:rPr>
          <w:rFonts w:cs="Times New Roman"/>
        </w:rPr>
        <w:tab/>
      </w:r>
      <w:r>
        <w:rPr>
          <w:rFonts w:cs="Times New Roman"/>
        </w:rPr>
        <w:tab/>
      </w:r>
      <w:r>
        <w:rPr>
          <w:rFonts w:cs="Times New Roman"/>
        </w:rPr>
        <w:tab/>
      </w:r>
      <w:r>
        <w:rPr>
          <w:rFonts w:cs="Times New Roman"/>
        </w:rPr>
        <w:tab/>
      </w:r>
      <w:r>
        <w:rPr>
          <w:rFonts w:cs="Times New Roman"/>
        </w:rPr>
        <w:tab/>
      </w:r>
      <w:r w:rsidRPr="00C0060E">
        <w:rPr>
          <w:rFonts w:cs="Times New Roman"/>
        </w:rPr>
        <w:t>17</w:t>
      </w:r>
    </w:p>
    <w:p w:rsidR="00B97570" w:rsidRDefault="00B97570" w:rsidP="00C04D76">
      <w:pPr>
        <w:rPr>
          <w:rFonts w:ascii="Times New Roman" w:eastAsia="Times New Roman" w:hAnsi="Times New Roman" w:cs="Times New Roman"/>
          <w:sz w:val="28"/>
          <w:szCs w:val="28"/>
        </w:rPr>
      </w:pPr>
    </w:p>
    <w:p w:rsidR="00B97570" w:rsidRDefault="00B97570" w:rsidP="00C04D76">
      <w:pPr>
        <w:rPr>
          <w:rFonts w:ascii="Times New Roman" w:eastAsia="Times New Roman" w:hAnsi="Times New Roman" w:cs="Times New Roman"/>
          <w:sz w:val="28"/>
          <w:szCs w:val="28"/>
        </w:rPr>
      </w:pPr>
    </w:p>
    <w:p w:rsidR="00B97570" w:rsidRDefault="00B97570" w:rsidP="00C04D76">
      <w:pPr>
        <w:rPr>
          <w:rFonts w:ascii="Times New Roman" w:eastAsia="Times New Roman" w:hAnsi="Times New Roman" w:cs="Times New Roman"/>
          <w:sz w:val="28"/>
          <w:szCs w:val="28"/>
        </w:rPr>
      </w:pPr>
    </w:p>
    <w:p w:rsidR="00B97570" w:rsidRPr="00505A2A" w:rsidRDefault="00BE6DF1" w:rsidP="00C0060E">
      <w:pPr>
        <w:pStyle w:val="Heading3"/>
        <w:ind w:left="1080"/>
        <w:rPr>
          <w:b/>
        </w:rPr>
      </w:pPr>
      <w:r w:rsidRPr="00505A2A">
        <w:rPr>
          <w:b/>
        </w:rPr>
        <w:t>After the</w:t>
      </w:r>
      <w:r w:rsidRPr="00505A2A">
        <w:rPr>
          <w:b/>
          <w:spacing w:val="-7"/>
        </w:rPr>
        <w:t xml:space="preserve"> </w:t>
      </w:r>
      <w:r w:rsidRPr="00505A2A">
        <w:rPr>
          <w:b/>
        </w:rPr>
        <w:t>Show</w:t>
      </w:r>
    </w:p>
    <w:p w:rsidR="00B97570" w:rsidRDefault="00C0060E" w:rsidP="00C0060E">
      <w:pPr>
        <w:pStyle w:val="Heading3"/>
        <w:tabs>
          <w:tab w:val="left" w:pos="6750"/>
        </w:tabs>
      </w:pPr>
      <w:r>
        <w:t xml:space="preserve">              </w:t>
      </w:r>
      <w:r w:rsidR="00BE6DF1">
        <w:t>Questions to</w:t>
      </w:r>
      <w:r w:rsidR="00BE6DF1">
        <w:rPr>
          <w:spacing w:val="-18"/>
        </w:rPr>
        <w:t xml:space="preserve"> </w:t>
      </w:r>
      <w:r>
        <w:t>Ask                                                  18</w:t>
      </w:r>
    </w:p>
    <w:p w:rsidR="00B97570" w:rsidRDefault="00BE6DF1" w:rsidP="00C0060E">
      <w:pPr>
        <w:pStyle w:val="Heading3"/>
        <w:tabs>
          <w:tab w:val="left" w:pos="6750"/>
        </w:tabs>
        <w:ind w:left="1080"/>
      </w:pPr>
      <w:r>
        <w:t xml:space="preserve">Using What </w:t>
      </w:r>
      <w:r>
        <w:rPr>
          <w:spacing w:val="-10"/>
        </w:rPr>
        <w:t>You</w:t>
      </w:r>
      <w:r>
        <w:rPr>
          <w:spacing w:val="-20"/>
        </w:rPr>
        <w:t xml:space="preserve"> </w:t>
      </w:r>
      <w:r w:rsidR="00C0060E">
        <w:t>Know                                        19</w:t>
      </w:r>
    </w:p>
    <w:p w:rsidR="00C0060E" w:rsidRDefault="00C0060E" w:rsidP="00C04D76"/>
    <w:p w:rsidR="00C0060E" w:rsidRPr="00C0060E" w:rsidRDefault="00C0060E" w:rsidP="00C0060E"/>
    <w:p w:rsidR="00C0060E" w:rsidRPr="00C0060E" w:rsidRDefault="00C0060E" w:rsidP="00C0060E"/>
    <w:p w:rsidR="00C0060E" w:rsidRPr="00C0060E" w:rsidRDefault="00C0060E" w:rsidP="00C0060E"/>
    <w:p w:rsidR="00C0060E" w:rsidRPr="00C0060E" w:rsidRDefault="00C0060E" w:rsidP="00C0060E">
      <w:r w:rsidRPr="00B046A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4.6pt;width:157.7pt;height:195.5pt;z-index:-251658752;mso-position-horizontal:center;mso-position-horizontal-relative:margin" wrapcoords="-103 0 -103 21517 21600 21517 21600 0 -103 0">
            <v:imagedata r:id="rId12" o:title=""/>
            <w10:wrap type="through" anchorx="margin"/>
          </v:shape>
        </w:pict>
      </w:r>
    </w:p>
    <w:p w:rsidR="00C0060E" w:rsidRPr="00C0060E" w:rsidRDefault="00C0060E" w:rsidP="00C0060E"/>
    <w:p w:rsidR="00C0060E" w:rsidRPr="00C0060E" w:rsidRDefault="00C0060E" w:rsidP="00C0060E"/>
    <w:p w:rsidR="00C0060E" w:rsidRPr="00C0060E" w:rsidRDefault="00C0060E" w:rsidP="00C0060E"/>
    <w:p w:rsidR="00C0060E" w:rsidRPr="00C0060E" w:rsidRDefault="00C0060E" w:rsidP="00C0060E"/>
    <w:p w:rsidR="00C0060E" w:rsidRPr="00C0060E" w:rsidRDefault="00C0060E" w:rsidP="00C0060E"/>
    <w:p w:rsidR="00C0060E" w:rsidRPr="00C0060E" w:rsidRDefault="00C0060E" w:rsidP="00C0060E"/>
    <w:p w:rsidR="00C0060E" w:rsidRPr="00C0060E" w:rsidRDefault="00C0060E" w:rsidP="00C0060E"/>
    <w:p w:rsidR="00C0060E" w:rsidRPr="00C0060E" w:rsidRDefault="00C0060E" w:rsidP="00C0060E"/>
    <w:p w:rsidR="00C0060E" w:rsidRPr="00C0060E" w:rsidRDefault="00C0060E" w:rsidP="00C0060E"/>
    <w:p w:rsidR="00C0060E" w:rsidRPr="00C0060E" w:rsidRDefault="00C0060E" w:rsidP="00C0060E"/>
    <w:p w:rsidR="00C0060E" w:rsidRPr="00C0060E" w:rsidRDefault="00C0060E" w:rsidP="00C0060E"/>
    <w:p w:rsidR="00C0060E" w:rsidRPr="00C0060E" w:rsidRDefault="00C0060E" w:rsidP="00C0060E"/>
    <w:p w:rsidR="00C0060E" w:rsidRDefault="00C0060E" w:rsidP="00C0060E"/>
    <w:p w:rsidR="00C0060E" w:rsidRPr="00C0060E" w:rsidRDefault="00C0060E" w:rsidP="00C0060E"/>
    <w:p w:rsidR="00C0060E" w:rsidRDefault="00C0060E" w:rsidP="00C0060E">
      <w:pPr>
        <w:jc w:val="center"/>
      </w:pPr>
      <w:r>
        <w:t>Jane Austen</w:t>
      </w:r>
    </w:p>
    <w:p w:rsidR="00C0060E" w:rsidRDefault="00C0060E" w:rsidP="00C0060E"/>
    <w:p w:rsidR="00B97570" w:rsidRPr="00C0060E" w:rsidRDefault="00B97570" w:rsidP="00C0060E">
      <w:pPr>
        <w:sectPr w:rsidR="00B97570" w:rsidRPr="00C0060E">
          <w:pgSz w:w="12240" w:h="15840"/>
          <w:pgMar w:top="1120" w:right="1500" w:bottom="280" w:left="1480" w:header="720" w:footer="720" w:gutter="0"/>
          <w:cols w:space="720"/>
        </w:sectPr>
      </w:pPr>
    </w:p>
    <w:p w:rsidR="00B97570" w:rsidRDefault="00BE6DF1" w:rsidP="00C04D76">
      <w:pPr>
        <w:ind w:left="630"/>
        <w:rPr>
          <w:rFonts w:ascii="Times New Roman" w:eastAsia="Times New Roman" w:hAnsi="Times New Roman" w:cs="Times New Roman"/>
          <w:sz w:val="36"/>
          <w:szCs w:val="36"/>
        </w:rPr>
      </w:pPr>
      <w:r>
        <w:rPr>
          <w:rFonts w:ascii="Times New Roman"/>
          <w:b/>
          <w:sz w:val="36"/>
        </w:rPr>
        <w:lastRenderedPageBreak/>
        <w:t>Questions</w:t>
      </w:r>
      <w:r>
        <w:rPr>
          <w:rFonts w:ascii="Times New Roman"/>
          <w:b/>
          <w:spacing w:val="-2"/>
          <w:sz w:val="36"/>
        </w:rPr>
        <w:t xml:space="preserve"> </w:t>
      </w:r>
      <w:r>
        <w:rPr>
          <w:rFonts w:ascii="Times New Roman"/>
          <w:b/>
          <w:sz w:val="36"/>
        </w:rPr>
        <w:t>to</w:t>
      </w:r>
      <w:r>
        <w:rPr>
          <w:rFonts w:ascii="Times New Roman"/>
          <w:b/>
          <w:spacing w:val="-25"/>
          <w:sz w:val="36"/>
        </w:rPr>
        <w:t xml:space="preserve"> </w:t>
      </w:r>
      <w:r>
        <w:rPr>
          <w:rFonts w:ascii="Times New Roman"/>
          <w:b/>
          <w:sz w:val="36"/>
        </w:rPr>
        <w:t>Ask</w:t>
      </w:r>
      <w:r>
        <w:rPr>
          <w:rFonts w:ascii="Times New Roman"/>
          <w:b/>
          <w:spacing w:val="-5"/>
          <w:sz w:val="36"/>
        </w:rPr>
        <w:t xml:space="preserve"> </w:t>
      </w:r>
      <w:r>
        <w:rPr>
          <w:rFonts w:ascii="Times New Roman"/>
          <w:b/>
          <w:sz w:val="36"/>
        </w:rPr>
        <w:t>and</w:t>
      </w:r>
      <w:r>
        <w:rPr>
          <w:rFonts w:ascii="Times New Roman"/>
          <w:b/>
          <w:spacing w:val="-25"/>
          <w:sz w:val="36"/>
        </w:rPr>
        <w:t xml:space="preserve"> </w:t>
      </w:r>
      <w:r>
        <w:rPr>
          <w:rFonts w:ascii="Times New Roman"/>
          <w:b/>
          <w:sz w:val="36"/>
        </w:rPr>
        <w:t>Answer</w:t>
      </w:r>
      <w:r>
        <w:rPr>
          <w:rFonts w:ascii="Times New Roman"/>
          <w:b/>
          <w:spacing w:val="-10"/>
          <w:sz w:val="36"/>
        </w:rPr>
        <w:t xml:space="preserve"> </w:t>
      </w:r>
      <w:r>
        <w:rPr>
          <w:rFonts w:ascii="Times New Roman"/>
          <w:b/>
          <w:sz w:val="36"/>
        </w:rPr>
        <w:t>-</w:t>
      </w:r>
      <w:r>
        <w:rPr>
          <w:rFonts w:ascii="Times New Roman"/>
          <w:b/>
          <w:spacing w:val="-5"/>
          <w:sz w:val="36"/>
        </w:rPr>
        <w:t xml:space="preserve"> </w:t>
      </w:r>
      <w:r>
        <w:rPr>
          <w:rFonts w:ascii="Times New Roman"/>
          <w:b/>
          <w:sz w:val="36"/>
        </w:rPr>
        <w:t>Before</w:t>
      </w:r>
      <w:r>
        <w:rPr>
          <w:rFonts w:ascii="Times New Roman"/>
          <w:b/>
          <w:spacing w:val="-11"/>
          <w:sz w:val="36"/>
        </w:rPr>
        <w:t xml:space="preserve"> </w:t>
      </w:r>
      <w:r>
        <w:rPr>
          <w:rFonts w:ascii="Times New Roman"/>
          <w:b/>
          <w:spacing w:val="-3"/>
          <w:sz w:val="36"/>
        </w:rPr>
        <w:t xml:space="preserve">Visiting </w:t>
      </w:r>
      <w:r>
        <w:rPr>
          <w:rFonts w:ascii="Times New Roman"/>
          <w:b/>
          <w:sz w:val="36"/>
        </w:rPr>
        <w:t>the</w:t>
      </w:r>
      <w:r>
        <w:rPr>
          <w:rFonts w:ascii="Times New Roman"/>
          <w:b/>
          <w:spacing w:val="-11"/>
          <w:sz w:val="36"/>
        </w:rPr>
        <w:t xml:space="preserve"> </w:t>
      </w:r>
      <w:r>
        <w:rPr>
          <w:rFonts w:ascii="Times New Roman"/>
          <w:b/>
          <w:sz w:val="36"/>
        </w:rPr>
        <w:t>Theatre</w:t>
      </w:r>
    </w:p>
    <w:p w:rsidR="00B97570" w:rsidRDefault="00B97570" w:rsidP="00C04D76">
      <w:pPr>
        <w:rPr>
          <w:rFonts w:ascii="Times New Roman" w:eastAsia="Times New Roman" w:hAnsi="Times New Roman" w:cs="Times New Roman"/>
          <w:b/>
          <w:bCs/>
          <w:sz w:val="36"/>
          <w:szCs w:val="36"/>
        </w:rPr>
      </w:pPr>
    </w:p>
    <w:p w:rsidR="00B97570" w:rsidRDefault="00B97570" w:rsidP="00C04D76">
      <w:pPr>
        <w:rPr>
          <w:rFonts w:ascii="Times New Roman" w:eastAsia="Times New Roman" w:hAnsi="Times New Roman" w:cs="Times New Roman"/>
          <w:b/>
          <w:bCs/>
          <w:sz w:val="36"/>
          <w:szCs w:val="36"/>
        </w:rPr>
      </w:pPr>
    </w:p>
    <w:p w:rsidR="00B97570" w:rsidRDefault="00B97570" w:rsidP="00C04D76">
      <w:pPr>
        <w:rPr>
          <w:rFonts w:ascii="Times New Roman" w:eastAsia="Times New Roman" w:hAnsi="Times New Roman" w:cs="Times New Roman"/>
          <w:b/>
          <w:bCs/>
          <w:sz w:val="32"/>
          <w:szCs w:val="32"/>
        </w:rPr>
      </w:pPr>
    </w:p>
    <w:p w:rsidR="00B97570" w:rsidRDefault="00BE6DF1" w:rsidP="00C04D76">
      <w:pPr>
        <w:pStyle w:val="Heading3"/>
        <w:numPr>
          <w:ilvl w:val="0"/>
          <w:numId w:val="3"/>
        </w:numPr>
      </w:pPr>
      <w:r>
        <w:t>When was the play</w:t>
      </w:r>
      <w:r>
        <w:rPr>
          <w:spacing w:val="-15"/>
        </w:rPr>
        <w:t xml:space="preserve"> </w:t>
      </w:r>
      <w:r>
        <w:t>written?</w:t>
      </w:r>
    </w:p>
    <w:p w:rsidR="00B97570" w:rsidRDefault="00B97570" w:rsidP="00C04D76">
      <w:pPr>
        <w:rPr>
          <w:rFonts w:ascii="Times New Roman" w:eastAsia="Times New Roman" w:hAnsi="Times New Roman" w:cs="Times New Roman"/>
          <w:sz w:val="28"/>
          <w:szCs w:val="28"/>
        </w:rPr>
      </w:pPr>
    </w:p>
    <w:p w:rsidR="00B97570" w:rsidRDefault="00B97570" w:rsidP="00C04D76">
      <w:pPr>
        <w:rPr>
          <w:rFonts w:ascii="Times New Roman" w:eastAsia="Times New Roman" w:hAnsi="Times New Roman" w:cs="Times New Roman"/>
          <w:sz w:val="28"/>
          <w:szCs w:val="28"/>
        </w:rPr>
      </w:pPr>
    </w:p>
    <w:p w:rsidR="00B97570" w:rsidRDefault="00B97570" w:rsidP="00C04D76">
      <w:pPr>
        <w:rPr>
          <w:rFonts w:ascii="Times New Roman" w:eastAsia="Times New Roman" w:hAnsi="Times New Roman" w:cs="Times New Roman"/>
          <w:sz w:val="28"/>
          <w:szCs w:val="28"/>
        </w:rPr>
      </w:pPr>
    </w:p>
    <w:p w:rsidR="00B97570" w:rsidRDefault="00BE6DF1" w:rsidP="00C04D76">
      <w:pPr>
        <w:pStyle w:val="Heading3"/>
        <w:numPr>
          <w:ilvl w:val="0"/>
          <w:numId w:val="3"/>
        </w:numPr>
      </w:pPr>
      <w:r>
        <w:t>Who wrote the play? Have they written other</w:t>
      </w:r>
      <w:r>
        <w:rPr>
          <w:spacing w:val="-17"/>
        </w:rPr>
        <w:t xml:space="preserve"> </w:t>
      </w:r>
      <w:r>
        <w:t>things?</w:t>
      </w:r>
    </w:p>
    <w:p w:rsidR="00B97570" w:rsidRDefault="00B97570" w:rsidP="00C04D76">
      <w:pPr>
        <w:rPr>
          <w:rFonts w:ascii="Times New Roman" w:eastAsia="Times New Roman" w:hAnsi="Times New Roman" w:cs="Times New Roman"/>
          <w:sz w:val="28"/>
          <w:szCs w:val="28"/>
        </w:rPr>
      </w:pPr>
    </w:p>
    <w:p w:rsidR="00B97570" w:rsidRDefault="00B97570" w:rsidP="00C04D76">
      <w:pPr>
        <w:rPr>
          <w:rFonts w:ascii="Times New Roman" w:eastAsia="Times New Roman" w:hAnsi="Times New Roman" w:cs="Times New Roman"/>
          <w:sz w:val="28"/>
          <w:szCs w:val="28"/>
        </w:rPr>
      </w:pPr>
    </w:p>
    <w:p w:rsidR="00B97570" w:rsidRDefault="00B97570" w:rsidP="00C04D76">
      <w:pPr>
        <w:rPr>
          <w:rFonts w:ascii="Times New Roman" w:eastAsia="Times New Roman" w:hAnsi="Times New Roman" w:cs="Times New Roman"/>
          <w:sz w:val="28"/>
          <w:szCs w:val="28"/>
        </w:rPr>
      </w:pPr>
    </w:p>
    <w:p w:rsidR="00B97570" w:rsidRDefault="00505A2A" w:rsidP="00C04D76">
      <w:pPr>
        <w:pStyle w:val="Heading3"/>
        <w:numPr>
          <w:ilvl w:val="0"/>
          <w:numId w:val="3"/>
        </w:numPr>
      </w:pPr>
      <w:r>
        <w:t>This play is an adaptation; w</w:t>
      </w:r>
      <w:r w:rsidR="00BE6DF1">
        <w:t>hen was the original work</w:t>
      </w:r>
      <w:r w:rsidR="00BE6DF1">
        <w:rPr>
          <w:spacing w:val="-26"/>
        </w:rPr>
        <w:t xml:space="preserve"> </w:t>
      </w:r>
      <w:r w:rsidR="00BE6DF1">
        <w:t>written?</w:t>
      </w:r>
    </w:p>
    <w:p w:rsidR="00B97570" w:rsidRDefault="00B97570" w:rsidP="00C04D76">
      <w:pPr>
        <w:rPr>
          <w:rFonts w:ascii="Times New Roman" w:eastAsia="Times New Roman" w:hAnsi="Times New Roman" w:cs="Times New Roman"/>
          <w:sz w:val="28"/>
          <w:szCs w:val="28"/>
        </w:rPr>
      </w:pPr>
    </w:p>
    <w:p w:rsidR="00B97570" w:rsidRDefault="00B97570" w:rsidP="00C04D76">
      <w:pPr>
        <w:rPr>
          <w:rFonts w:ascii="Times New Roman" w:eastAsia="Times New Roman" w:hAnsi="Times New Roman" w:cs="Times New Roman"/>
          <w:sz w:val="28"/>
          <w:szCs w:val="28"/>
        </w:rPr>
      </w:pPr>
    </w:p>
    <w:p w:rsidR="00B97570" w:rsidRDefault="00B97570" w:rsidP="00C04D76">
      <w:pPr>
        <w:rPr>
          <w:rFonts w:ascii="Times New Roman" w:eastAsia="Times New Roman" w:hAnsi="Times New Roman" w:cs="Times New Roman"/>
          <w:sz w:val="28"/>
          <w:szCs w:val="28"/>
        </w:rPr>
      </w:pPr>
    </w:p>
    <w:p w:rsidR="00B97570" w:rsidRDefault="00BE6DF1" w:rsidP="00C04D76">
      <w:pPr>
        <w:pStyle w:val="Heading3"/>
        <w:numPr>
          <w:ilvl w:val="0"/>
          <w:numId w:val="3"/>
        </w:numPr>
      </w:pPr>
      <w:r>
        <w:t>Who wrote the original</w:t>
      </w:r>
      <w:r>
        <w:rPr>
          <w:spacing w:val="-12"/>
        </w:rPr>
        <w:t xml:space="preserve"> </w:t>
      </w:r>
      <w:r>
        <w:t>novel?</w:t>
      </w:r>
    </w:p>
    <w:p w:rsidR="00B97570" w:rsidRDefault="00B97570" w:rsidP="00C04D76">
      <w:pPr>
        <w:rPr>
          <w:rFonts w:ascii="Times New Roman" w:eastAsia="Times New Roman" w:hAnsi="Times New Roman" w:cs="Times New Roman"/>
          <w:sz w:val="28"/>
          <w:szCs w:val="28"/>
        </w:rPr>
      </w:pPr>
    </w:p>
    <w:p w:rsidR="00B97570" w:rsidRDefault="00B97570" w:rsidP="00C04D76">
      <w:pPr>
        <w:rPr>
          <w:rFonts w:ascii="Times New Roman" w:eastAsia="Times New Roman" w:hAnsi="Times New Roman" w:cs="Times New Roman"/>
          <w:sz w:val="28"/>
          <w:szCs w:val="28"/>
        </w:rPr>
      </w:pPr>
    </w:p>
    <w:p w:rsidR="00B97570" w:rsidRDefault="00B97570" w:rsidP="00C04D76">
      <w:pPr>
        <w:rPr>
          <w:rFonts w:ascii="Times New Roman" w:eastAsia="Times New Roman" w:hAnsi="Times New Roman" w:cs="Times New Roman"/>
          <w:sz w:val="28"/>
          <w:szCs w:val="28"/>
        </w:rPr>
      </w:pPr>
    </w:p>
    <w:p w:rsidR="00B97570" w:rsidRDefault="00382DFA" w:rsidP="00C04D76">
      <w:pPr>
        <w:pStyle w:val="Heading3"/>
        <w:numPr>
          <w:ilvl w:val="0"/>
          <w:numId w:val="3"/>
        </w:numPr>
      </w:pPr>
      <w:r>
        <w:t>Did the</w:t>
      </w:r>
      <w:r w:rsidR="00BE6DF1">
        <w:t xml:space="preserve"> author</w:t>
      </w:r>
      <w:r>
        <w:t xml:space="preserve"> of the original novel</w:t>
      </w:r>
      <w:r w:rsidR="00BE6DF1">
        <w:t xml:space="preserve"> write anything</w:t>
      </w:r>
      <w:r w:rsidR="00BE6DF1">
        <w:rPr>
          <w:spacing w:val="-16"/>
        </w:rPr>
        <w:t xml:space="preserve"> </w:t>
      </w:r>
      <w:r w:rsidR="00BE6DF1">
        <w:t>else?</w:t>
      </w:r>
    </w:p>
    <w:p w:rsidR="00B97570" w:rsidRDefault="00B97570" w:rsidP="00C04D76">
      <w:pPr>
        <w:rPr>
          <w:rFonts w:ascii="Times New Roman" w:eastAsia="Times New Roman" w:hAnsi="Times New Roman" w:cs="Times New Roman"/>
          <w:sz w:val="28"/>
          <w:szCs w:val="28"/>
        </w:rPr>
      </w:pPr>
    </w:p>
    <w:p w:rsidR="00B97570" w:rsidRDefault="00B97570" w:rsidP="00C04D76">
      <w:pPr>
        <w:rPr>
          <w:rFonts w:ascii="Times New Roman" w:eastAsia="Times New Roman" w:hAnsi="Times New Roman" w:cs="Times New Roman"/>
          <w:sz w:val="28"/>
          <w:szCs w:val="28"/>
        </w:rPr>
      </w:pPr>
    </w:p>
    <w:p w:rsidR="00B97570" w:rsidRDefault="00B97570" w:rsidP="00C04D76">
      <w:pPr>
        <w:rPr>
          <w:rFonts w:ascii="Times New Roman" w:eastAsia="Times New Roman" w:hAnsi="Times New Roman" w:cs="Times New Roman"/>
          <w:sz w:val="28"/>
          <w:szCs w:val="28"/>
        </w:rPr>
      </w:pPr>
    </w:p>
    <w:p w:rsidR="00B97570" w:rsidRDefault="00BE6DF1" w:rsidP="00C04D76">
      <w:pPr>
        <w:pStyle w:val="Heading3"/>
        <w:numPr>
          <w:ilvl w:val="0"/>
          <w:numId w:val="3"/>
        </w:numPr>
      </w:pPr>
      <w:r>
        <w:t>What reasons might an author adapt a book like this into a play or movie</w:t>
      </w:r>
      <w:r>
        <w:rPr>
          <w:spacing w:val="-25"/>
        </w:rPr>
        <w:t xml:space="preserve"> </w:t>
      </w:r>
      <w:r>
        <w:t>script?</w:t>
      </w:r>
    </w:p>
    <w:p w:rsidR="00B97570" w:rsidRDefault="00B97570" w:rsidP="00C04D76">
      <w:pPr>
        <w:rPr>
          <w:rFonts w:ascii="Times New Roman" w:eastAsia="Times New Roman" w:hAnsi="Times New Roman" w:cs="Times New Roman"/>
          <w:sz w:val="28"/>
          <w:szCs w:val="28"/>
        </w:rPr>
      </w:pPr>
    </w:p>
    <w:p w:rsidR="00B97570" w:rsidRDefault="00B97570" w:rsidP="00C04D76">
      <w:pPr>
        <w:rPr>
          <w:rFonts w:ascii="Times New Roman" w:eastAsia="Times New Roman" w:hAnsi="Times New Roman" w:cs="Times New Roman"/>
          <w:sz w:val="28"/>
          <w:szCs w:val="28"/>
        </w:rPr>
      </w:pPr>
    </w:p>
    <w:p w:rsidR="00B97570" w:rsidRDefault="00B97570" w:rsidP="00C04D76">
      <w:pPr>
        <w:rPr>
          <w:rFonts w:ascii="Times New Roman" w:eastAsia="Times New Roman" w:hAnsi="Times New Roman" w:cs="Times New Roman"/>
          <w:sz w:val="28"/>
          <w:szCs w:val="28"/>
        </w:rPr>
      </w:pPr>
    </w:p>
    <w:p w:rsidR="00B97570" w:rsidRDefault="00BE6DF1" w:rsidP="00C04D76">
      <w:pPr>
        <w:pStyle w:val="Heading3"/>
        <w:numPr>
          <w:ilvl w:val="0"/>
          <w:numId w:val="3"/>
        </w:numPr>
      </w:pPr>
      <w:r>
        <w:t xml:space="preserve">Is the play set in a time and place familiar </w:t>
      </w:r>
      <w:r w:rsidR="00505A2A">
        <w:t xml:space="preserve">to </w:t>
      </w:r>
      <w:r>
        <w:t>the authors (the original or those who</w:t>
      </w:r>
      <w:r>
        <w:rPr>
          <w:spacing w:val="-31"/>
        </w:rPr>
        <w:t xml:space="preserve"> </w:t>
      </w:r>
      <w:r>
        <w:t>adapted</w:t>
      </w:r>
      <w:r>
        <w:rPr>
          <w:spacing w:val="-1"/>
          <w:w w:val="99"/>
        </w:rPr>
        <w:t xml:space="preserve"> </w:t>
      </w:r>
      <w:r>
        <w:t>it)?</w:t>
      </w:r>
    </w:p>
    <w:p w:rsidR="00B97570" w:rsidRDefault="00B97570" w:rsidP="00C04D76">
      <w:pPr>
        <w:rPr>
          <w:rFonts w:ascii="Times New Roman" w:eastAsia="Times New Roman" w:hAnsi="Times New Roman" w:cs="Times New Roman"/>
          <w:sz w:val="28"/>
          <w:szCs w:val="28"/>
        </w:rPr>
      </w:pPr>
    </w:p>
    <w:p w:rsidR="00B97570" w:rsidRDefault="00B97570" w:rsidP="00C04D76">
      <w:pPr>
        <w:rPr>
          <w:rFonts w:ascii="Times New Roman" w:eastAsia="Times New Roman" w:hAnsi="Times New Roman" w:cs="Times New Roman"/>
          <w:sz w:val="28"/>
          <w:szCs w:val="28"/>
        </w:rPr>
      </w:pPr>
    </w:p>
    <w:p w:rsidR="00B97570" w:rsidRDefault="00B97570" w:rsidP="00C04D76">
      <w:pPr>
        <w:rPr>
          <w:rFonts w:ascii="Times New Roman" w:eastAsia="Times New Roman" w:hAnsi="Times New Roman" w:cs="Times New Roman"/>
          <w:sz w:val="28"/>
          <w:szCs w:val="28"/>
        </w:rPr>
      </w:pPr>
    </w:p>
    <w:p w:rsidR="00B97570" w:rsidRDefault="00BE6DF1" w:rsidP="00C04D76">
      <w:pPr>
        <w:pStyle w:val="Heading3"/>
        <w:numPr>
          <w:ilvl w:val="0"/>
          <w:numId w:val="3"/>
        </w:numPr>
      </w:pPr>
      <w:r>
        <w:t>What are the important issues of this time and place and in what way do they differ</w:t>
      </w:r>
      <w:r>
        <w:rPr>
          <w:spacing w:val="-37"/>
        </w:rPr>
        <w:t xml:space="preserve"> </w:t>
      </w:r>
      <w:r>
        <w:t>from</w:t>
      </w:r>
      <w:r>
        <w:rPr>
          <w:w w:val="99"/>
        </w:rPr>
        <w:t xml:space="preserve"> </w:t>
      </w:r>
      <w:r>
        <w:t>our</w:t>
      </w:r>
      <w:r>
        <w:rPr>
          <w:spacing w:val="-5"/>
        </w:rPr>
        <w:t xml:space="preserve"> </w:t>
      </w:r>
      <w:r>
        <w:t>own?</w:t>
      </w:r>
    </w:p>
    <w:p w:rsidR="00B97570" w:rsidRDefault="00B97570" w:rsidP="00C04D76">
      <w:pPr>
        <w:rPr>
          <w:rFonts w:ascii="Times New Roman" w:eastAsia="Times New Roman" w:hAnsi="Times New Roman" w:cs="Times New Roman"/>
          <w:sz w:val="28"/>
          <w:szCs w:val="28"/>
        </w:rPr>
      </w:pPr>
    </w:p>
    <w:p w:rsidR="00B97570" w:rsidRDefault="00B97570" w:rsidP="00C04D76">
      <w:pPr>
        <w:rPr>
          <w:rFonts w:ascii="Times New Roman" w:eastAsia="Times New Roman" w:hAnsi="Times New Roman" w:cs="Times New Roman"/>
          <w:sz w:val="28"/>
          <w:szCs w:val="28"/>
        </w:rPr>
      </w:pPr>
    </w:p>
    <w:p w:rsidR="00B97570" w:rsidRDefault="00B97570" w:rsidP="00C04D76">
      <w:pPr>
        <w:rPr>
          <w:rFonts w:ascii="Times New Roman" w:eastAsia="Times New Roman" w:hAnsi="Times New Roman" w:cs="Times New Roman"/>
          <w:sz w:val="28"/>
          <w:szCs w:val="28"/>
        </w:rPr>
      </w:pPr>
    </w:p>
    <w:p w:rsidR="00B97570" w:rsidRDefault="00BE6DF1" w:rsidP="00C04D76">
      <w:pPr>
        <w:pStyle w:val="Heading3"/>
        <w:numPr>
          <w:ilvl w:val="0"/>
          <w:numId w:val="3"/>
        </w:numPr>
      </w:pPr>
      <w:r>
        <w:t>What can I do to be sure I can follow the action of the</w:t>
      </w:r>
      <w:r>
        <w:rPr>
          <w:spacing w:val="-19"/>
        </w:rPr>
        <w:t xml:space="preserve"> </w:t>
      </w:r>
      <w:r>
        <w:t>play?</w:t>
      </w:r>
    </w:p>
    <w:p w:rsidR="00B97570" w:rsidRDefault="00B97570" w:rsidP="00C04D76">
      <w:pPr>
        <w:sectPr w:rsidR="00B97570" w:rsidSect="003B56B9">
          <w:pgSz w:w="12240" w:h="15840"/>
          <w:pgMar w:top="1100" w:right="1440" w:bottom="280" w:left="1020" w:header="720" w:footer="720" w:gutter="0"/>
          <w:cols w:space="720"/>
        </w:sectPr>
      </w:pPr>
    </w:p>
    <w:p w:rsidR="00B97570" w:rsidRDefault="00BE6DF1" w:rsidP="00C04D76">
      <w:pPr>
        <w:ind w:left="115"/>
        <w:jc w:val="center"/>
        <w:rPr>
          <w:rFonts w:ascii="Times New Roman" w:eastAsia="Times New Roman" w:hAnsi="Times New Roman" w:cs="Times New Roman"/>
          <w:sz w:val="36"/>
          <w:szCs w:val="36"/>
        </w:rPr>
      </w:pPr>
      <w:r>
        <w:rPr>
          <w:rFonts w:ascii="Times New Roman"/>
          <w:b/>
          <w:sz w:val="36"/>
        </w:rPr>
        <w:lastRenderedPageBreak/>
        <w:t>Answers to</w:t>
      </w:r>
      <w:r>
        <w:rPr>
          <w:rFonts w:ascii="Times New Roman"/>
          <w:b/>
          <w:spacing w:val="-16"/>
          <w:sz w:val="36"/>
        </w:rPr>
        <w:t xml:space="preserve"> </w:t>
      </w:r>
      <w:r>
        <w:rPr>
          <w:rFonts w:ascii="Times New Roman"/>
          <w:b/>
          <w:sz w:val="36"/>
        </w:rPr>
        <w:t>Questions</w:t>
      </w:r>
    </w:p>
    <w:p w:rsidR="00B97570" w:rsidRDefault="00B97570" w:rsidP="00C04D76">
      <w:pPr>
        <w:rPr>
          <w:rFonts w:ascii="Times New Roman" w:eastAsia="Times New Roman" w:hAnsi="Times New Roman" w:cs="Times New Roman"/>
          <w:b/>
          <w:bCs/>
          <w:sz w:val="20"/>
          <w:szCs w:val="20"/>
        </w:rPr>
      </w:pPr>
    </w:p>
    <w:p w:rsidR="00B97570" w:rsidRDefault="00B97570" w:rsidP="00C04D76">
      <w:pPr>
        <w:rPr>
          <w:rFonts w:ascii="Times New Roman" w:eastAsia="Times New Roman" w:hAnsi="Times New Roman" w:cs="Times New Roman"/>
          <w:b/>
          <w:bCs/>
        </w:rPr>
      </w:pPr>
    </w:p>
    <w:p w:rsidR="00B97570" w:rsidRDefault="00BE6DF1" w:rsidP="00C04D76">
      <w:pPr>
        <w:pStyle w:val="Heading4"/>
        <w:rPr>
          <w:b w:val="0"/>
          <w:bCs w:val="0"/>
        </w:rPr>
      </w:pPr>
      <w:r>
        <w:t>When was the play</w:t>
      </w:r>
      <w:r>
        <w:rPr>
          <w:spacing w:val="-9"/>
        </w:rPr>
        <w:t xml:space="preserve"> </w:t>
      </w:r>
      <w:r>
        <w:t>written?</w:t>
      </w:r>
    </w:p>
    <w:p w:rsidR="00B97570" w:rsidRDefault="00B97570" w:rsidP="00C04D76">
      <w:pPr>
        <w:rPr>
          <w:rFonts w:ascii="Times New Roman" w:eastAsia="Times New Roman" w:hAnsi="Times New Roman" w:cs="Times New Roman"/>
          <w:b/>
          <w:bCs/>
          <w:sz w:val="24"/>
          <w:szCs w:val="24"/>
        </w:rPr>
      </w:pPr>
    </w:p>
    <w:p w:rsidR="00B97570" w:rsidRDefault="00505A2A" w:rsidP="00C04D76">
      <w:pPr>
        <w:pStyle w:val="BodyText"/>
      </w:pPr>
      <w:r>
        <w:t xml:space="preserve">This adaptation of </w:t>
      </w:r>
      <w:r w:rsidRPr="00505A2A">
        <w:rPr>
          <w:i/>
        </w:rPr>
        <w:t>Sense and Sensibility</w:t>
      </w:r>
      <w:r w:rsidR="00BE6DF1">
        <w:t xml:space="preserve"> was created quite </w:t>
      </w:r>
      <w:r w:rsidR="00BE6DF1">
        <w:rPr>
          <w:spacing w:val="-3"/>
        </w:rPr>
        <w:t xml:space="preserve">recently. </w:t>
      </w:r>
      <w:r w:rsidR="00BE6DF1">
        <w:t xml:space="preserve">The process began in </w:t>
      </w:r>
      <w:r w:rsidR="00BE6DF1">
        <w:rPr>
          <w:spacing w:val="-3"/>
        </w:rPr>
        <w:t>2011</w:t>
      </w:r>
      <w:r w:rsidR="00BE6DF1">
        <w:rPr>
          <w:spacing w:val="-16"/>
        </w:rPr>
        <w:t xml:space="preserve"> </w:t>
      </w:r>
      <w:r w:rsidR="00BE6DF1">
        <w:t xml:space="preserve">and culminated in the </w:t>
      </w:r>
      <w:r w:rsidR="00BE6DF1">
        <w:rPr>
          <w:spacing w:val="-5"/>
        </w:rPr>
        <w:t xml:space="preserve">World </w:t>
      </w:r>
      <w:r w:rsidR="00BE6DF1">
        <w:t>Premiere production during the 2014 season at the Utah Shakespeare</w:t>
      </w:r>
      <w:r w:rsidR="00BE6DF1">
        <w:rPr>
          <w:spacing w:val="-23"/>
        </w:rPr>
        <w:t xml:space="preserve"> </w:t>
      </w:r>
      <w:r w:rsidR="00BE6DF1">
        <w:t>Festival.</w:t>
      </w:r>
    </w:p>
    <w:p w:rsidR="00B97570" w:rsidRDefault="00B97570" w:rsidP="00C04D76">
      <w:pPr>
        <w:rPr>
          <w:rFonts w:ascii="Times New Roman" w:eastAsia="Times New Roman" w:hAnsi="Times New Roman" w:cs="Times New Roman"/>
          <w:sz w:val="24"/>
          <w:szCs w:val="24"/>
        </w:rPr>
      </w:pPr>
    </w:p>
    <w:p w:rsidR="00B97570" w:rsidRDefault="00B97570" w:rsidP="00C04D76">
      <w:pPr>
        <w:rPr>
          <w:rFonts w:ascii="Times New Roman" w:eastAsia="Times New Roman" w:hAnsi="Times New Roman" w:cs="Times New Roman"/>
          <w:sz w:val="24"/>
          <w:szCs w:val="24"/>
        </w:rPr>
      </w:pPr>
    </w:p>
    <w:p w:rsidR="00B97570" w:rsidRDefault="00BE6DF1" w:rsidP="00C04D76">
      <w:pPr>
        <w:pStyle w:val="Heading4"/>
        <w:rPr>
          <w:b w:val="0"/>
          <w:bCs w:val="0"/>
        </w:rPr>
      </w:pPr>
      <w:r>
        <w:t>Who wrote the play? Have they written other</w:t>
      </w:r>
      <w:r>
        <w:rPr>
          <w:spacing w:val="-23"/>
        </w:rPr>
        <w:t xml:space="preserve"> </w:t>
      </w:r>
      <w:r>
        <w:t>things?</w:t>
      </w:r>
    </w:p>
    <w:p w:rsidR="00B97570" w:rsidRDefault="00B97570" w:rsidP="00C04D76">
      <w:pPr>
        <w:rPr>
          <w:rFonts w:ascii="Times New Roman" w:eastAsia="Times New Roman" w:hAnsi="Times New Roman" w:cs="Times New Roman"/>
          <w:b/>
          <w:bCs/>
          <w:sz w:val="24"/>
          <w:szCs w:val="24"/>
        </w:rPr>
      </w:pPr>
    </w:p>
    <w:p w:rsidR="00B97570" w:rsidRDefault="00BE6DF1" w:rsidP="00C04D76">
      <w:pPr>
        <w:pStyle w:val="BodyText"/>
      </w:pPr>
      <w:r>
        <w:t xml:space="preserve">The adaptation was created by J.R. Sullivan and Joseph </w:t>
      </w:r>
      <w:proofErr w:type="spellStart"/>
      <w:r>
        <w:rPr>
          <w:spacing w:val="-3"/>
        </w:rPr>
        <w:t>Hanreddy</w:t>
      </w:r>
      <w:proofErr w:type="spellEnd"/>
      <w:r>
        <w:rPr>
          <w:spacing w:val="-3"/>
        </w:rPr>
        <w:t xml:space="preserve">, </w:t>
      </w:r>
      <w:r>
        <w:t>both directors and playwrights</w:t>
      </w:r>
      <w:r>
        <w:rPr>
          <w:spacing w:val="-16"/>
        </w:rPr>
        <w:t xml:space="preserve"> </w:t>
      </w:r>
      <w:r w:rsidR="00E23903">
        <w:t>during</w:t>
      </w:r>
      <w:r>
        <w:t xml:space="preserve"> the course of their careers in theatre. </w:t>
      </w:r>
      <w:proofErr w:type="spellStart"/>
      <w:r>
        <w:t>Hanreddy</w:t>
      </w:r>
      <w:proofErr w:type="spellEnd"/>
      <w:r>
        <w:t xml:space="preserve"> also directed the premier production. The pair has</w:t>
      </w:r>
      <w:r>
        <w:rPr>
          <w:spacing w:val="-30"/>
        </w:rPr>
        <w:t xml:space="preserve"> </w:t>
      </w:r>
      <w:r>
        <w:t>also jointly ada</w:t>
      </w:r>
      <w:r w:rsidR="00505A2A">
        <w:t xml:space="preserve">pted another Jane Austen novel </w:t>
      </w:r>
      <w:r w:rsidR="00505A2A" w:rsidRPr="00505A2A">
        <w:rPr>
          <w:i/>
        </w:rPr>
        <w:t>Pride and Prejudice</w:t>
      </w:r>
      <w:r>
        <w:t xml:space="preserve"> which was produced at STC in</w:t>
      </w:r>
      <w:r>
        <w:rPr>
          <w:spacing w:val="-33"/>
        </w:rPr>
        <w:t xml:space="preserve"> </w:t>
      </w:r>
      <w:r>
        <w:t>the</w:t>
      </w:r>
      <w:r>
        <w:rPr>
          <w:w w:val="99"/>
        </w:rPr>
        <w:t xml:space="preserve"> </w:t>
      </w:r>
      <w:r>
        <w:t xml:space="preserve">2013-2014 </w:t>
      </w:r>
      <w:proofErr w:type="gramStart"/>
      <w:r>
        <w:t>season</w:t>
      </w:r>
      <w:proofErr w:type="gramEnd"/>
      <w:r>
        <w:t xml:space="preserve">. </w:t>
      </w:r>
      <w:proofErr w:type="spellStart"/>
      <w:r>
        <w:t>Hanreddy</w:t>
      </w:r>
      <w:proofErr w:type="spellEnd"/>
      <w:r>
        <w:t xml:space="preserve"> has also written ad</w:t>
      </w:r>
      <w:r w:rsidR="00505A2A">
        <w:t xml:space="preserve">aptations of </w:t>
      </w:r>
      <w:r w:rsidR="00505A2A" w:rsidRPr="00505A2A">
        <w:rPr>
          <w:i/>
        </w:rPr>
        <w:t>A Christmas Carol</w:t>
      </w:r>
      <w:r w:rsidR="00505A2A">
        <w:t xml:space="preserve">, </w:t>
      </w:r>
      <w:r w:rsidRPr="00505A2A">
        <w:rPr>
          <w:i/>
        </w:rPr>
        <w:t>Seven Keys</w:t>
      </w:r>
      <w:r w:rsidRPr="00505A2A">
        <w:rPr>
          <w:i/>
          <w:spacing w:val="-31"/>
        </w:rPr>
        <w:t xml:space="preserve"> </w:t>
      </w:r>
      <w:r w:rsidR="00505A2A" w:rsidRPr="00505A2A">
        <w:rPr>
          <w:i/>
        </w:rPr>
        <w:t>to</w:t>
      </w:r>
      <w:r w:rsidR="00505A2A">
        <w:t xml:space="preserve"> </w:t>
      </w:r>
      <w:r w:rsidR="00505A2A" w:rsidRPr="00505A2A">
        <w:rPr>
          <w:i/>
        </w:rPr>
        <w:t>Slaughter Peak</w:t>
      </w:r>
      <w:r w:rsidR="00505A2A">
        <w:t xml:space="preserve"> and </w:t>
      </w:r>
      <w:r w:rsidRPr="00505A2A">
        <w:rPr>
          <w:i/>
        </w:rPr>
        <w:t xml:space="preserve">The </w:t>
      </w:r>
      <w:r w:rsidR="00505A2A" w:rsidRPr="00505A2A">
        <w:rPr>
          <w:i/>
          <w:spacing w:val="-3"/>
        </w:rPr>
        <w:t>Tavern</w:t>
      </w:r>
      <w:r w:rsidR="00505A2A">
        <w:rPr>
          <w:spacing w:val="-3"/>
        </w:rPr>
        <w:t>.</w:t>
      </w:r>
      <w:r>
        <w:rPr>
          <w:spacing w:val="-3"/>
        </w:rPr>
        <w:t xml:space="preserve"> </w:t>
      </w:r>
      <w:r>
        <w:t>He was Artistic Director at the Milwaukee Rep for seventeen</w:t>
      </w:r>
      <w:r>
        <w:rPr>
          <w:spacing w:val="-39"/>
        </w:rPr>
        <w:t xml:space="preserve"> </w:t>
      </w:r>
      <w:r>
        <w:t>years, ending in 2010 and has directed for numerous companies, ranging from Off-Broadway to the</w:t>
      </w:r>
      <w:r>
        <w:rPr>
          <w:spacing w:val="-20"/>
        </w:rPr>
        <w:t xml:space="preserve"> </w:t>
      </w:r>
      <w:r w:rsidR="00505A2A">
        <w:t>Oregon Shakespeare Festival.</w:t>
      </w:r>
      <w:r>
        <w:t xml:space="preserve"> Sullivan was Artistic Director for seven years at the Utah Shakespeare Festival, ending</w:t>
      </w:r>
      <w:r>
        <w:rPr>
          <w:spacing w:val="16"/>
        </w:rPr>
        <w:t xml:space="preserve"> </w:t>
      </w:r>
      <w:r>
        <w:t xml:space="preserve">in 2009 with a move to New </w:t>
      </w:r>
      <w:r>
        <w:rPr>
          <w:spacing w:val="-6"/>
        </w:rPr>
        <w:t xml:space="preserve">York </w:t>
      </w:r>
      <w:r>
        <w:t>to lead the Pearl Theatre</w:t>
      </w:r>
      <w:r>
        <w:rPr>
          <w:spacing w:val="-19"/>
        </w:rPr>
        <w:t xml:space="preserve"> </w:t>
      </w:r>
      <w:r>
        <w:rPr>
          <w:spacing w:val="-3"/>
        </w:rPr>
        <w:t>Company.</w:t>
      </w:r>
    </w:p>
    <w:p w:rsidR="00B97570" w:rsidRDefault="00B97570" w:rsidP="00C04D76">
      <w:pPr>
        <w:rPr>
          <w:rFonts w:ascii="Times New Roman" w:eastAsia="Times New Roman" w:hAnsi="Times New Roman" w:cs="Times New Roman"/>
          <w:sz w:val="24"/>
          <w:szCs w:val="24"/>
        </w:rPr>
      </w:pPr>
    </w:p>
    <w:p w:rsidR="00B97570" w:rsidRDefault="00B97570" w:rsidP="00C04D76">
      <w:pPr>
        <w:rPr>
          <w:rFonts w:ascii="Times New Roman" w:eastAsia="Times New Roman" w:hAnsi="Times New Roman" w:cs="Times New Roman"/>
          <w:sz w:val="24"/>
          <w:szCs w:val="24"/>
        </w:rPr>
      </w:pPr>
    </w:p>
    <w:p w:rsidR="00B97570" w:rsidRDefault="00BE6DF1" w:rsidP="00C04D76">
      <w:pPr>
        <w:pStyle w:val="Heading4"/>
        <w:rPr>
          <w:b w:val="0"/>
          <w:bCs w:val="0"/>
        </w:rPr>
      </w:pPr>
      <w:r>
        <w:t>This play is an adaptation, when was the original work</w:t>
      </w:r>
      <w:r>
        <w:rPr>
          <w:spacing w:val="-18"/>
        </w:rPr>
        <w:t xml:space="preserve"> </w:t>
      </w:r>
      <w:r>
        <w:t>written?</w:t>
      </w:r>
    </w:p>
    <w:p w:rsidR="00B97570" w:rsidRDefault="00B97570" w:rsidP="00C04D76">
      <w:pPr>
        <w:rPr>
          <w:rFonts w:ascii="Times New Roman" w:eastAsia="Times New Roman" w:hAnsi="Times New Roman" w:cs="Times New Roman"/>
          <w:b/>
          <w:bCs/>
          <w:sz w:val="24"/>
          <w:szCs w:val="24"/>
        </w:rPr>
      </w:pPr>
    </w:p>
    <w:p w:rsidR="00B97570" w:rsidRDefault="00BE6DF1" w:rsidP="00C04D76">
      <w:pPr>
        <w:pStyle w:val="BodyText"/>
      </w:pPr>
      <w:r w:rsidRPr="00505A2A">
        <w:rPr>
          <w:i/>
        </w:rPr>
        <w:t>Sense and Sensibility</w:t>
      </w:r>
      <w:r>
        <w:t xml:space="preserve"> was originally released in</w:t>
      </w:r>
      <w:r>
        <w:rPr>
          <w:spacing w:val="-25"/>
        </w:rPr>
        <w:t xml:space="preserve"> </w:t>
      </w:r>
      <w:r>
        <w:t>1811.</w:t>
      </w:r>
    </w:p>
    <w:p w:rsidR="00B97570" w:rsidRDefault="00B97570" w:rsidP="00C04D76">
      <w:pPr>
        <w:rPr>
          <w:rFonts w:ascii="Times New Roman" w:eastAsia="Times New Roman" w:hAnsi="Times New Roman" w:cs="Times New Roman"/>
          <w:sz w:val="24"/>
          <w:szCs w:val="24"/>
        </w:rPr>
      </w:pPr>
    </w:p>
    <w:p w:rsidR="00B97570" w:rsidRDefault="00B97570" w:rsidP="00C04D76">
      <w:pPr>
        <w:rPr>
          <w:rFonts w:ascii="Times New Roman" w:eastAsia="Times New Roman" w:hAnsi="Times New Roman" w:cs="Times New Roman"/>
          <w:sz w:val="24"/>
          <w:szCs w:val="24"/>
        </w:rPr>
      </w:pPr>
    </w:p>
    <w:p w:rsidR="00B97570" w:rsidRDefault="00BE6DF1" w:rsidP="00C04D76">
      <w:pPr>
        <w:pStyle w:val="Heading4"/>
        <w:rPr>
          <w:b w:val="0"/>
          <w:bCs w:val="0"/>
        </w:rPr>
      </w:pPr>
      <w:r>
        <w:t>Who wrote the original</w:t>
      </w:r>
      <w:r>
        <w:rPr>
          <w:spacing w:val="-14"/>
        </w:rPr>
        <w:t xml:space="preserve"> </w:t>
      </w:r>
      <w:r>
        <w:t>novel?</w:t>
      </w:r>
    </w:p>
    <w:p w:rsidR="00B97570" w:rsidRDefault="00B97570" w:rsidP="00C04D76">
      <w:pPr>
        <w:rPr>
          <w:rFonts w:ascii="Times New Roman" w:eastAsia="Times New Roman" w:hAnsi="Times New Roman" w:cs="Times New Roman"/>
          <w:b/>
          <w:bCs/>
          <w:sz w:val="24"/>
          <w:szCs w:val="24"/>
        </w:rPr>
      </w:pPr>
    </w:p>
    <w:p w:rsidR="00B97570" w:rsidRPr="0044737A" w:rsidRDefault="00BE6DF1" w:rsidP="0044737A">
      <w:pPr>
        <w:pStyle w:val="BodyText"/>
      </w:pPr>
      <w:r>
        <w:t>Jane Austen. However, the novel was originally released anonymously and she received very</w:t>
      </w:r>
      <w:r>
        <w:rPr>
          <w:spacing w:val="-40"/>
        </w:rPr>
        <w:t xml:space="preserve"> </w:t>
      </w:r>
      <w:r>
        <w:t>little</w:t>
      </w:r>
      <w:r>
        <w:rPr>
          <w:w w:val="99"/>
        </w:rPr>
        <w:t xml:space="preserve"> </w:t>
      </w:r>
      <w:r>
        <w:t>recognition despite the popularity of the books she had written. It wasn't until her nephew published</w:t>
      </w:r>
      <w:r w:rsidR="00505A2A">
        <w:t xml:space="preserve">, </w:t>
      </w:r>
      <w:r w:rsidR="00505A2A" w:rsidRPr="00505A2A">
        <w:rPr>
          <w:i/>
          <w:spacing w:val="-24"/>
        </w:rPr>
        <w:t>A</w:t>
      </w:r>
      <w:r w:rsidRPr="00505A2A">
        <w:rPr>
          <w:i/>
          <w:spacing w:val="-1"/>
        </w:rPr>
        <w:t xml:space="preserve"> </w:t>
      </w:r>
      <w:r w:rsidRPr="00505A2A">
        <w:rPr>
          <w:i/>
        </w:rPr>
        <w:t>Memoir of Jane Auste</w:t>
      </w:r>
      <w:r w:rsidR="00505A2A">
        <w:rPr>
          <w:i/>
        </w:rPr>
        <w:t>n</w:t>
      </w:r>
      <w:r>
        <w:t xml:space="preserve"> in 1869 that she was introduce</w:t>
      </w:r>
      <w:r w:rsidR="00505A2A">
        <w:t>d to the public at large. By WW</w:t>
      </w:r>
      <w:r w:rsidR="00E23903">
        <w:t xml:space="preserve"> </w:t>
      </w:r>
      <w:r w:rsidR="00505A2A">
        <w:t>II,</w:t>
      </w:r>
      <w:r>
        <w:t xml:space="preserve"> she</w:t>
      </w:r>
      <w:r>
        <w:rPr>
          <w:spacing w:val="-36"/>
        </w:rPr>
        <w:t xml:space="preserve"> </w:t>
      </w:r>
      <w:r>
        <w:t>was recognized in academia as a great English</w:t>
      </w:r>
      <w:r>
        <w:rPr>
          <w:spacing w:val="-7"/>
        </w:rPr>
        <w:t xml:space="preserve"> </w:t>
      </w:r>
      <w:r>
        <w:rPr>
          <w:spacing w:val="-3"/>
        </w:rPr>
        <w:t>writer.</w:t>
      </w:r>
    </w:p>
    <w:p w:rsidR="00B97570" w:rsidRDefault="00B97570" w:rsidP="00C04D76">
      <w:pPr>
        <w:rPr>
          <w:rFonts w:ascii="Times New Roman" w:eastAsia="Times New Roman" w:hAnsi="Times New Roman" w:cs="Times New Roman"/>
          <w:sz w:val="24"/>
          <w:szCs w:val="24"/>
        </w:rPr>
      </w:pPr>
    </w:p>
    <w:p w:rsidR="0044737A" w:rsidRDefault="0044737A" w:rsidP="00C04D76">
      <w:pPr>
        <w:rPr>
          <w:rFonts w:ascii="Times New Roman" w:eastAsia="Times New Roman" w:hAnsi="Times New Roman" w:cs="Times New Roman"/>
          <w:sz w:val="24"/>
          <w:szCs w:val="24"/>
        </w:rPr>
      </w:pPr>
    </w:p>
    <w:p w:rsidR="00B97570" w:rsidRDefault="00BE6DF1" w:rsidP="00C04D76">
      <w:pPr>
        <w:pStyle w:val="Heading4"/>
        <w:rPr>
          <w:b w:val="0"/>
          <w:bCs w:val="0"/>
        </w:rPr>
      </w:pPr>
      <w:r>
        <w:t>Did that author write anything</w:t>
      </w:r>
      <w:r>
        <w:rPr>
          <w:spacing w:val="-15"/>
        </w:rPr>
        <w:t xml:space="preserve"> </w:t>
      </w:r>
      <w:r>
        <w:t>else?</w:t>
      </w:r>
    </w:p>
    <w:p w:rsidR="00B97570" w:rsidRDefault="00B97570" w:rsidP="00C04D76">
      <w:pPr>
        <w:rPr>
          <w:rFonts w:ascii="Times New Roman" w:eastAsia="Times New Roman" w:hAnsi="Times New Roman" w:cs="Times New Roman"/>
          <w:b/>
          <w:bCs/>
          <w:sz w:val="24"/>
          <w:szCs w:val="24"/>
        </w:rPr>
      </w:pPr>
    </w:p>
    <w:p w:rsidR="00B97570" w:rsidRDefault="00BE6DF1" w:rsidP="00C04D76">
      <w:pPr>
        <w:pStyle w:val="BodyText"/>
        <w:tabs>
          <w:tab w:val="left" w:pos="3661"/>
          <w:tab w:val="left" w:pos="7205"/>
        </w:tabs>
      </w:pPr>
      <w:r w:rsidRPr="00505A2A">
        <w:rPr>
          <w:i/>
        </w:rPr>
        <w:t>Sense and Sensibility</w:t>
      </w:r>
      <w:r>
        <w:rPr>
          <w:spacing w:val="-16"/>
        </w:rPr>
        <w:t xml:space="preserve"> </w:t>
      </w:r>
      <w:r>
        <w:t>(1811)</w:t>
      </w:r>
      <w:r>
        <w:tab/>
      </w:r>
      <w:r w:rsidRPr="00505A2A">
        <w:rPr>
          <w:i/>
        </w:rPr>
        <w:t>Pride and Prejudice</w:t>
      </w:r>
      <w:r>
        <w:rPr>
          <w:spacing w:val="-5"/>
        </w:rPr>
        <w:t xml:space="preserve"> </w:t>
      </w:r>
      <w:r w:rsidR="00505A2A">
        <w:t xml:space="preserve">(1813)          </w:t>
      </w:r>
      <w:r w:rsidRPr="00505A2A">
        <w:rPr>
          <w:i/>
        </w:rPr>
        <w:t>Mansfield Park</w:t>
      </w:r>
      <w:r w:rsidR="00505A2A">
        <w:rPr>
          <w:spacing w:val="-6"/>
        </w:rPr>
        <w:t xml:space="preserve"> </w:t>
      </w:r>
      <w:r>
        <w:t xml:space="preserve">(1814) </w:t>
      </w:r>
      <w:r w:rsidRPr="00505A2A">
        <w:rPr>
          <w:i/>
        </w:rPr>
        <w:t>Emma</w:t>
      </w:r>
      <w:r>
        <w:rPr>
          <w:spacing w:val="-3"/>
        </w:rPr>
        <w:t xml:space="preserve"> </w:t>
      </w:r>
      <w:r>
        <w:t>(1815)</w:t>
      </w:r>
    </w:p>
    <w:p w:rsidR="00B97570" w:rsidRDefault="00B97570" w:rsidP="00C04D76">
      <w:pPr>
        <w:rPr>
          <w:rFonts w:ascii="Times New Roman" w:eastAsia="Times New Roman" w:hAnsi="Times New Roman" w:cs="Times New Roman"/>
          <w:sz w:val="24"/>
          <w:szCs w:val="24"/>
        </w:rPr>
      </w:pPr>
    </w:p>
    <w:p w:rsidR="00B97570" w:rsidRDefault="00BE6DF1" w:rsidP="00C04D76">
      <w:pPr>
        <w:pStyle w:val="BodyText"/>
      </w:pPr>
      <w:r>
        <w:t>Published</w:t>
      </w:r>
      <w:r>
        <w:rPr>
          <w:spacing w:val="-10"/>
        </w:rPr>
        <w:t xml:space="preserve"> </w:t>
      </w:r>
      <w:r>
        <w:t>posthumously:</w:t>
      </w:r>
    </w:p>
    <w:p w:rsidR="00B97570" w:rsidRDefault="00BE6DF1" w:rsidP="00C04D76">
      <w:pPr>
        <w:pStyle w:val="BodyText"/>
        <w:tabs>
          <w:tab w:val="left" w:pos="3661"/>
        </w:tabs>
      </w:pPr>
      <w:proofErr w:type="spellStart"/>
      <w:r w:rsidRPr="00505A2A">
        <w:rPr>
          <w:i/>
        </w:rPr>
        <w:t>Northranger</w:t>
      </w:r>
      <w:proofErr w:type="spellEnd"/>
      <w:r w:rsidRPr="00505A2A">
        <w:rPr>
          <w:i/>
        </w:rPr>
        <w:t xml:space="preserve"> Abbey</w:t>
      </w:r>
      <w:r>
        <w:rPr>
          <w:spacing w:val="-18"/>
        </w:rPr>
        <w:t xml:space="preserve"> </w:t>
      </w:r>
      <w:r>
        <w:t>(1818)</w:t>
      </w:r>
      <w:r>
        <w:tab/>
      </w:r>
      <w:r w:rsidRPr="00505A2A">
        <w:rPr>
          <w:i/>
        </w:rPr>
        <w:t>Persuasion</w:t>
      </w:r>
      <w:r>
        <w:rPr>
          <w:spacing w:val="-3"/>
        </w:rPr>
        <w:t xml:space="preserve"> </w:t>
      </w:r>
      <w:r>
        <w:t>(1818)</w:t>
      </w:r>
    </w:p>
    <w:p w:rsidR="00B97570" w:rsidRDefault="00B97570" w:rsidP="00C04D76">
      <w:pPr>
        <w:rPr>
          <w:rFonts w:ascii="Times New Roman" w:eastAsia="Times New Roman" w:hAnsi="Times New Roman" w:cs="Times New Roman"/>
          <w:sz w:val="24"/>
          <w:szCs w:val="24"/>
        </w:rPr>
      </w:pPr>
    </w:p>
    <w:p w:rsidR="00B97570" w:rsidRDefault="00BE6DF1" w:rsidP="00C04D76">
      <w:pPr>
        <w:pStyle w:val="BodyText"/>
      </w:pPr>
      <w:r>
        <w:t xml:space="preserve">Austen also had begun, but not finished, a final novel titled </w:t>
      </w:r>
      <w:proofErr w:type="spellStart"/>
      <w:r w:rsidRPr="00505A2A">
        <w:rPr>
          <w:i/>
        </w:rPr>
        <w:t>Sanditon</w:t>
      </w:r>
      <w:proofErr w:type="spellEnd"/>
      <w:r>
        <w:t xml:space="preserve"> before she died in</w:t>
      </w:r>
      <w:r>
        <w:rPr>
          <w:spacing w:val="-22"/>
        </w:rPr>
        <w:t xml:space="preserve"> </w:t>
      </w:r>
      <w:r>
        <w:t>1817.</w:t>
      </w:r>
    </w:p>
    <w:p w:rsidR="00E23903" w:rsidRDefault="00E23903" w:rsidP="00C0060E">
      <w:pPr>
        <w:pStyle w:val="Heading4"/>
        <w:ind w:left="0"/>
        <w:rPr>
          <w:rFonts w:cs="Times New Roman"/>
          <w:b w:val="0"/>
          <w:bCs w:val="0"/>
        </w:rPr>
      </w:pPr>
    </w:p>
    <w:p w:rsidR="00C0060E" w:rsidRDefault="00C0060E" w:rsidP="00C0060E">
      <w:pPr>
        <w:pStyle w:val="Heading4"/>
        <w:ind w:left="0"/>
        <w:rPr>
          <w:rFonts w:cs="Times New Roman"/>
          <w:b w:val="0"/>
          <w:bCs w:val="0"/>
        </w:rPr>
      </w:pPr>
    </w:p>
    <w:p w:rsidR="00C0060E" w:rsidRDefault="00C0060E" w:rsidP="00C0060E">
      <w:pPr>
        <w:pStyle w:val="Heading4"/>
        <w:ind w:left="0"/>
        <w:rPr>
          <w:rFonts w:cs="Times New Roman"/>
          <w:b w:val="0"/>
          <w:bCs w:val="0"/>
        </w:rPr>
      </w:pPr>
    </w:p>
    <w:p w:rsidR="00C0060E" w:rsidRDefault="00C0060E" w:rsidP="00C0060E">
      <w:pPr>
        <w:pStyle w:val="Heading4"/>
        <w:ind w:left="0"/>
        <w:rPr>
          <w:rFonts w:cs="Times New Roman"/>
          <w:b w:val="0"/>
          <w:bCs w:val="0"/>
        </w:rPr>
      </w:pPr>
    </w:p>
    <w:p w:rsidR="00C0060E" w:rsidRDefault="00C0060E" w:rsidP="00C0060E">
      <w:pPr>
        <w:pStyle w:val="Heading4"/>
        <w:ind w:left="0"/>
        <w:rPr>
          <w:rFonts w:cs="Times New Roman"/>
          <w:b w:val="0"/>
          <w:bCs w:val="0"/>
        </w:rPr>
      </w:pPr>
    </w:p>
    <w:p w:rsidR="00C0060E" w:rsidRDefault="00C0060E" w:rsidP="00C0060E">
      <w:pPr>
        <w:pStyle w:val="Heading4"/>
        <w:ind w:left="0"/>
      </w:pPr>
    </w:p>
    <w:p w:rsidR="00B97570" w:rsidRDefault="00BE6DF1" w:rsidP="00C04D76">
      <w:pPr>
        <w:pStyle w:val="Heading4"/>
        <w:rPr>
          <w:b w:val="0"/>
          <w:bCs w:val="0"/>
        </w:rPr>
      </w:pPr>
      <w:r>
        <w:lastRenderedPageBreak/>
        <w:t>What reasons might an author adapt a book like this into a play or movie</w:t>
      </w:r>
      <w:r>
        <w:rPr>
          <w:spacing w:val="-33"/>
        </w:rPr>
        <w:t xml:space="preserve"> </w:t>
      </w:r>
      <w:r>
        <w:t>script?</w:t>
      </w:r>
    </w:p>
    <w:p w:rsidR="00B97570" w:rsidRDefault="00B97570" w:rsidP="00C04D76">
      <w:pPr>
        <w:rPr>
          <w:rFonts w:ascii="Times New Roman" w:eastAsia="Times New Roman" w:hAnsi="Times New Roman" w:cs="Times New Roman"/>
          <w:b/>
          <w:bCs/>
          <w:sz w:val="24"/>
          <w:szCs w:val="24"/>
        </w:rPr>
      </w:pPr>
    </w:p>
    <w:p w:rsidR="00B97570" w:rsidRDefault="00BE6DF1" w:rsidP="00E23903">
      <w:pPr>
        <w:pStyle w:val="BodyText"/>
      </w:pPr>
      <w:r>
        <w:t>There is, of course, no single righ</w:t>
      </w:r>
      <w:r w:rsidR="00E23903">
        <w:t>t answer</w:t>
      </w:r>
      <w:r>
        <w:t>. Just as any popular novel,</w:t>
      </w:r>
      <w:r>
        <w:rPr>
          <w:spacing w:val="-26"/>
        </w:rPr>
        <w:t xml:space="preserve"> </w:t>
      </w:r>
      <w:r>
        <w:t>comi</w:t>
      </w:r>
      <w:r w:rsidR="0044737A">
        <w:t>c</w:t>
      </w:r>
      <w:r w:rsidR="00C0060E">
        <w:t xml:space="preserve"> </w:t>
      </w:r>
      <w:r>
        <w:t>book, or cultural icon might be made into a movie, the</w:t>
      </w:r>
      <w:r>
        <w:rPr>
          <w:w w:val="99"/>
        </w:rPr>
        <w:t xml:space="preserve"> </w:t>
      </w:r>
      <w:r>
        <w:t>original is popular enough that the theatre hopes to attract large audiences to see a staged</w:t>
      </w:r>
      <w:r>
        <w:rPr>
          <w:spacing w:val="-34"/>
        </w:rPr>
        <w:t xml:space="preserve"> </w:t>
      </w:r>
      <w:r>
        <w:t>version.</w:t>
      </w:r>
      <w:r w:rsidR="00E23903">
        <w:t xml:space="preserve"> </w:t>
      </w:r>
      <w:r>
        <w:t>Despite</w:t>
      </w:r>
      <w:r>
        <w:rPr>
          <w:spacing w:val="-5"/>
        </w:rPr>
        <w:t xml:space="preserve"> </w:t>
      </w:r>
      <w:r>
        <w:t>almost</w:t>
      </w:r>
      <w:r>
        <w:rPr>
          <w:spacing w:val="-5"/>
        </w:rPr>
        <w:t xml:space="preserve"> </w:t>
      </w:r>
      <w:r>
        <w:t>two</w:t>
      </w:r>
      <w:r>
        <w:rPr>
          <w:spacing w:val="-4"/>
        </w:rPr>
        <w:t xml:space="preserve"> </w:t>
      </w:r>
      <w:r>
        <w:t>centuries</w:t>
      </w:r>
      <w:r>
        <w:rPr>
          <w:spacing w:val="-4"/>
        </w:rPr>
        <w:t xml:space="preserve"> </w:t>
      </w:r>
      <w:r>
        <w:t>of</w:t>
      </w:r>
      <w:r>
        <w:rPr>
          <w:spacing w:val="-4"/>
        </w:rPr>
        <w:t xml:space="preserve"> </w:t>
      </w:r>
      <w:r>
        <w:t>time</w:t>
      </w:r>
      <w:r>
        <w:rPr>
          <w:spacing w:val="-3"/>
        </w:rPr>
        <w:t xml:space="preserve"> </w:t>
      </w:r>
      <w:r>
        <w:t>past,</w:t>
      </w:r>
      <w:r>
        <w:rPr>
          <w:spacing w:val="-16"/>
        </w:rPr>
        <w:t xml:space="preserve"> </w:t>
      </w:r>
      <w:r>
        <w:t>Austen's</w:t>
      </w:r>
      <w:r>
        <w:rPr>
          <w:spacing w:val="-4"/>
        </w:rPr>
        <w:t xml:space="preserve"> </w:t>
      </w:r>
      <w:r>
        <w:t>novels</w:t>
      </w:r>
      <w:r>
        <w:rPr>
          <w:spacing w:val="-2"/>
        </w:rPr>
        <w:t xml:space="preserve"> </w:t>
      </w:r>
      <w:r>
        <w:t>remain</w:t>
      </w:r>
      <w:r>
        <w:rPr>
          <w:spacing w:val="-3"/>
        </w:rPr>
        <w:t xml:space="preserve"> </w:t>
      </w:r>
      <w:r>
        <w:t>incredibly</w:t>
      </w:r>
      <w:r>
        <w:rPr>
          <w:spacing w:val="-6"/>
        </w:rPr>
        <w:t xml:space="preserve"> </w:t>
      </w:r>
      <w:r>
        <w:t>popular.</w:t>
      </w:r>
    </w:p>
    <w:p w:rsidR="00B97570" w:rsidRDefault="00B97570" w:rsidP="00C04D76">
      <w:pPr>
        <w:rPr>
          <w:rFonts w:ascii="Times New Roman" w:eastAsia="Times New Roman" w:hAnsi="Times New Roman" w:cs="Times New Roman"/>
          <w:sz w:val="24"/>
          <w:szCs w:val="24"/>
        </w:rPr>
      </w:pPr>
    </w:p>
    <w:p w:rsidR="00B97570" w:rsidRDefault="00BE6DF1" w:rsidP="00C04D76">
      <w:pPr>
        <w:pStyle w:val="BodyText"/>
      </w:pPr>
      <w:r>
        <w:t>The adapters might also believe that the key issues of the play remain relevant to the conflicts</w:t>
      </w:r>
      <w:r>
        <w:rPr>
          <w:spacing w:val="-19"/>
        </w:rPr>
        <w:t xml:space="preserve"> </w:t>
      </w:r>
      <w:r>
        <w:t xml:space="preserve">and decisions of our contemporary </w:t>
      </w:r>
      <w:r>
        <w:rPr>
          <w:spacing w:val="-3"/>
        </w:rPr>
        <w:t xml:space="preserve">society. </w:t>
      </w:r>
      <w:r>
        <w:t xml:space="preserve">At times, this can take a very </w:t>
      </w:r>
      <w:r w:rsidR="00592DA3">
        <w:t>thorough</w:t>
      </w:r>
      <w:r>
        <w:t xml:space="preserve"> knowledge of the</w:t>
      </w:r>
      <w:r>
        <w:rPr>
          <w:spacing w:val="-29"/>
        </w:rPr>
        <w:t xml:space="preserve"> </w:t>
      </w:r>
      <w:r>
        <w:t>script</w:t>
      </w:r>
      <w:r>
        <w:rPr>
          <w:w w:val="99"/>
        </w:rPr>
        <w:t xml:space="preserve"> </w:t>
      </w:r>
      <w:r>
        <w:t xml:space="preserve">as well as the original work to </w:t>
      </w:r>
      <w:r>
        <w:rPr>
          <w:spacing w:val="-3"/>
        </w:rPr>
        <w:t xml:space="preserve">clarify, </w:t>
      </w:r>
      <w:r>
        <w:t>because the adaptation might be constructed to place</w:t>
      </w:r>
      <w:r>
        <w:rPr>
          <w:spacing w:val="-10"/>
        </w:rPr>
        <w:t xml:space="preserve"> </w:t>
      </w:r>
      <w:r>
        <w:t>more</w:t>
      </w:r>
      <w:r>
        <w:rPr>
          <w:w w:val="99"/>
        </w:rPr>
        <w:t xml:space="preserve"> </w:t>
      </w:r>
      <w:r>
        <w:t>emphasis on certain issues than in the original</w:t>
      </w:r>
      <w:r>
        <w:rPr>
          <w:spacing w:val="-16"/>
        </w:rPr>
        <w:t xml:space="preserve"> </w:t>
      </w:r>
      <w:r>
        <w:t>work.</w:t>
      </w:r>
    </w:p>
    <w:p w:rsidR="00B97570" w:rsidRDefault="00B97570" w:rsidP="00C04D76">
      <w:pPr>
        <w:rPr>
          <w:rFonts w:ascii="Times New Roman" w:eastAsia="Times New Roman" w:hAnsi="Times New Roman" w:cs="Times New Roman"/>
          <w:sz w:val="24"/>
          <w:szCs w:val="24"/>
        </w:rPr>
      </w:pPr>
    </w:p>
    <w:p w:rsidR="00B97570" w:rsidRDefault="00BE6DF1" w:rsidP="00C04D76">
      <w:pPr>
        <w:pStyle w:val="BodyText"/>
      </w:pPr>
      <w:r>
        <w:t>Fortunately,</w:t>
      </w:r>
      <w:r>
        <w:rPr>
          <w:spacing w:val="-14"/>
        </w:rPr>
        <w:t xml:space="preserve"> </w:t>
      </w:r>
      <w:r>
        <w:t>Austen's</w:t>
      </w:r>
      <w:r>
        <w:rPr>
          <w:spacing w:val="-3"/>
        </w:rPr>
        <w:t xml:space="preserve"> </w:t>
      </w:r>
      <w:r>
        <w:t>novels</w:t>
      </w:r>
      <w:r>
        <w:rPr>
          <w:spacing w:val="-3"/>
        </w:rPr>
        <w:t xml:space="preserve"> </w:t>
      </w:r>
      <w:r>
        <w:t>tend</w:t>
      </w:r>
      <w:r>
        <w:rPr>
          <w:spacing w:val="-2"/>
        </w:rPr>
        <w:t xml:space="preserve"> </w:t>
      </w:r>
      <w:r>
        <w:t>to</w:t>
      </w:r>
      <w:r>
        <w:rPr>
          <w:spacing w:val="-3"/>
        </w:rPr>
        <w:t xml:space="preserve"> </w:t>
      </w:r>
      <w:r>
        <w:t>include</w:t>
      </w:r>
      <w:r>
        <w:rPr>
          <w:spacing w:val="-4"/>
        </w:rPr>
        <w:t xml:space="preserve"> </w:t>
      </w:r>
      <w:r>
        <w:t>a</w:t>
      </w:r>
      <w:r>
        <w:rPr>
          <w:spacing w:val="-4"/>
        </w:rPr>
        <w:t xml:space="preserve"> </w:t>
      </w:r>
      <w:r>
        <w:t>great</w:t>
      </w:r>
      <w:r>
        <w:rPr>
          <w:spacing w:val="-4"/>
        </w:rPr>
        <w:t xml:space="preserve"> </w:t>
      </w:r>
      <w:r>
        <w:t>deal</w:t>
      </w:r>
      <w:r>
        <w:rPr>
          <w:spacing w:val="-4"/>
        </w:rPr>
        <w:t xml:space="preserve"> </w:t>
      </w:r>
      <w:r>
        <w:t>of</w:t>
      </w:r>
      <w:r>
        <w:rPr>
          <w:spacing w:val="-3"/>
        </w:rPr>
        <w:t xml:space="preserve"> </w:t>
      </w:r>
      <w:r>
        <w:t>dialogue</w:t>
      </w:r>
      <w:r>
        <w:rPr>
          <w:spacing w:val="-4"/>
        </w:rPr>
        <w:t xml:space="preserve"> </w:t>
      </w:r>
      <w:r>
        <w:t>relative</w:t>
      </w:r>
      <w:r>
        <w:rPr>
          <w:spacing w:val="-2"/>
        </w:rPr>
        <w:t xml:space="preserve"> </w:t>
      </w:r>
      <w:r w:rsidR="00505A2A">
        <w:rPr>
          <w:spacing w:val="-2"/>
        </w:rPr>
        <w:t xml:space="preserve">to </w:t>
      </w:r>
      <w:r>
        <w:t>the</w:t>
      </w:r>
      <w:r>
        <w:rPr>
          <w:spacing w:val="-2"/>
        </w:rPr>
        <w:t xml:space="preserve"> </w:t>
      </w:r>
      <w:r>
        <w:t>narrative</w:t>
      </w:r>
      <w:r>
        <w:rPr>
          <w:spacing w:val="-2"/>
        </w:rPr>
        <w:t xml:space="preserve"> </w:t>
      </w:r>
      <w:r>
        <w:t>prose.</w:t>
      </w:r>
      <w:r>
        <w:rPr>
          <w:spacing w:val="-8"/>
        </w:rPr>
        <w:t xml:space="preserve"> </w:t>
      </w:r>
      <w:r>
        <w:t>This lends itself effectively to conversion into script format. The end result is a play that is still</w:t>
      </w:r>
      <w:r>
        <w:rPr>
          <w:spacing w:val="-35"/>
        </w:rPr>
        <w:t xml:space="preserve"> </w:t>
      </w:r>
      <w:r>
        <w:t>completely in</w:t>
      </w:r>
      <w:r>
        <w:rPr>
          <w:spacing w:val="-14"/>
        </w:rPr>
        <w:t xml:space="preserve"> </w:t>
      </w:r>
      <w:r>
        <w:t>Austen's</w:t>
      </w:r>
      <w:r>
        <w:rPr>
          <w:spacing w:val="-2"/>
        </w:rPr>
        <w:t xml:space="preserve"> </w:t>
      </w:r>
      <w:r>
        <w:t>words...</w:t>
      </w:r>
      <w:r>
        <w:rPr>
          <w:spacing w:val="-2"/>
        </w:rPr>
        <w:t xml:space="preserve"> </w:t>
      </w:r>
      <w:r>
        <w:t>just</w:t>
      </w:r>
      <w:r>
        <w:rPr>
          <w:spacing w:val="-3"/>
        </w:rPr>
        <w:t xml:space="preserve"> </w:t>
      </w:r>
      <w:r>
        <w:t>not</w:t>
      </w:r>
      <w:r>
        <w:rPr>
          <w:spacing w:val="-15"/>
        </w:rPr>
        <w:t xml:space="preserve"> </w:t>
      </w:r>
      <w:r>
        <w:t>ALL</w:t>
      </w:r>
      <w:r>
        <w:rPr>
          <w:spacing w:val="-11"/>
        </w:rPr>
        <w:t xml:space="preserve"> </w:t>
      </w:r>
      <w:r>
        <w:t>the</w:t>
      </w:r>
      <w:r>
        <w:rPr>
          <w:spacing w:val="-1"/>
        </w:rPr>
        <w:t xml:space="preserve"> </w:t>
      </w:r>
      <w:r>
        <w:t>words</w:t>
      </w:r>
      <w:r>
        <w:rPr>
          <w:spacing w:val="-2"/>
        </w:rPr>
        <w:t xml:space="preserve"> </w:t>
      </w:r>
      <w:r>
        <w:t>originally</w:t>
      </w:r>
      <w:r>
        <w:rPr>
          <w:spacing w:val="-4"/>
        </w:rPr>
        <w:t xml:space="preserve"> </w:t>
      </w:r>
      <w:r>
        <w:t>used</w:t>
      </w:r>
      <w:r>
        <w:rPr>
          <w:spacing w:val="-2"/>
        </w:rPr>
        <w:t xml:space="preserve"> </w:t>
      </w:r>
      <w:r>
        <w:t>to</w:t>
      </w:r>
      <w:r>
        <w:rPr>
          <w:spacing w:val="-1"/>
        </w:rPr>
        <w:t xml:space="preserve"> </w:t>
      </w:r>
      <w:r>
        <w:t>write</w:t>
      </w:r>
      <w:r>
        <w:rPr>
          <w:spacing w:val="-3"/>
        </w:rPr>
        <w:t xml:space="preserve"> </w:t>
      </w:r>
      <w:r>
        <w:t>the</w:t>
      </w:r>
      <w:r>
        <w:rPr>
          <w:spacing w:val="-1"/>
        </w:rPr>
        <w:t xml:space="preserve"> </w:t>
      </w:r>
      <w:r>
        <w:t>novel.</w:t>
      </w:r>
      <w:r>
        <w:rPr>
          <w:spacing w:val="-7"/>
        </w:rPr>
        <w:t xml:space="preserve"> </w:t>
      </w:r>
      <w:r>
        <w:t>This leaves</w:t>
      </w:r>
      <w:r>
        <w:rPr>
          <w:spacing w:val="-2"/>
        </w:rPr>
        <w:t xml:space="preserve"> </w:t>
      </w:r>
      <w:r>
        <w:t>the</w:t>
      </w:r>
      <w:r>
        <w:rPr>
          <w:w w:val="99"/>
        </w:rPr>
        <w:t xml:space="preserve"> </w:t>
      </w:r>
      <w:r>
        <w:t>narrative and the words that were not included from the novel in the hands of the actors, who must</w:t>
      </w:r>
      <w:r>
        <w:rPr>
          <w:spacing w:val="-25"/>
        </w:rPr>
        <w:t xml:space="preserve"> </w:t>
      </w:r>
      <w:r>
        <w:t>fill</w:t>
      </w:r>
      <w:r>
        <w:rPr>
          <w:w w:val="99"/>
        </w:rPr>
        <w:t xml:space="preserve"> </w:t>
      </w:r>
      <w:r>
        <w:t>their characters with all the underlying humor and irony no longer on the</w:t>
      </w:r>
      <w:r>
        <w:rPr>
          <w:spacing w:val="-19"/>
        </w:rPr>
        <w:t xml:space="preserve"> </w:t>
      </w:r>
      <w:r>
        <w:t>page.</w:t>
      </w:r>
    </w:p>
    <w:p w:rsidR="00B97570" w:rsidRDefault="00B97570" w:rsidP="00C04D76">
      <w:pPr>
        <w:rPr>
          <w:rFonts w:ascii="Times New Roman" w:eastAsia="Times New Roman" w:hAnsi="Times New Roman" w:cs="Times New Roman"/>
          <w:sz w:val="24"/>
          <w:szCs w:val="24"/>
        </w:rPr>
      </w:pPr>
    </w:p>
    <w:p w:rsidR="00B97570" w:rsidRDefault="00B97570" w:rsidP="00C04D76">
      <w:pPr>
        <w:rPr>
          <w:rFonts w:ascii="Times New Roman" w:eastAsia="Times New Roman" w:hAnsi="Times New Roman" w:cs="Times New Roman"/>
          <w:sz w:val="24"/>
          <w:szCs w:val="24"/>
        </w:rPr>
      </w:pPr>
    </w:p>
    <w:p w:rsidR="00B97570" w:rsidRDefault="00BE6DF1" w:rsidP="00C04D76">
      <w:pPr>
        <w:pStyle w:val="Heading4"/>
        <w:rPr>
          <w:b w:val="0"/>
          <w:bCs w:val="0"/>
        </w:rPr>
      </w:pPr>
      <w:r>
        <w:t xml:space="preserve">Is the play set in a time and place familiar </w:t>
      </w:r>
      <w:r w:rsidR="00505A2A">
        <w:t xml:space="preserve">to </w:t>
      </w:r>
      <w:r>
        <w:t>the authors (the original or those who adapted</w:t>
      </w:r>
      <w:r>
        <w:rPr>
          <w:spacing w:val="-35"/>
        </w:rPr>
        <w:t xml:space="preserve"> </w:t>
      </w:r>
      <w:r>
        <w:t>it)?</w:t>
      </w:r>
    </w:p>
    <w:p w:rsidR="00B97570" w:rsidRDefault="00B97570" w:rsidP="00C04D76">
      <w:pPr>
        <w:rPr>
          <w:rFonts w:ascii="Times New Roman" w:eastAsia="Times New Roman" w:hAnsi="Times New Roman" w:cs="Times New Roman"/>
          <w:b/>
          <w:bCs/>
          <w:sz w:val="24"/>
          <w:szCs w:val="24"/>
        </w:rPr>
      </w:pPr>
    </w:p>
    <w:p w:rsidR="00B97570" w:rsidRDefault="00BE6DF1" w:rsidP="00C04D76">
      <w:pPr>
        <w:pStyle w:val="BodyText"/>
      </w:pPr>
      <w:r w:rsidRPr="00505A2A">
        <w:rPr>
          <w:i/>
        </w:rPr>
        <w:t>Sense and Sensibility</w:t>
      </w:r>
      <w:r>
        <w:t xml:space="preserve"> is set in southwest England, London, and Kent in the mid-1790's (1792-1797),</w:t>
      </w:r>
      <w:r>
        <w:rPr>
          <w:spacing w:val="-22"/>
        </w:rPr>
        <w:t xml:space="preserve"> </w:t>
      </w:r>
      <w:r>
        <w:t>a</w:t>
      </w:r>
      <w:r>
        <w:rPr>
          <w:w w:val="99"/>
        </w:rPr>
        <w:t xml:space="preserve"> </w:t>
      </w:r>
      <w:r>
        <w:t>time frame roughly fifteen years prior to the writing of the book... and roughly two hundred</w:t>
      </w:r>
      <w:r>
        <w:rPr>
          <w:spacing w:val="-13"/>
        </w:rPr>
        <w:t xml:space="preserve"> </w:t>
      </w:r>
      <w:r w:rsidR="00505A2A">
        <w:rPr>
          <w:spacing w:val="-13"/>
        </w:rPr>
        <w:t xml:space="preserve">and </w:t>
      </w:r>
      <w:r>
        <w:t>fifteen prior to the writing of the adaptation. The story takes place in homes, manor houses, and the</w:t>
      </w:r>
      <w:r>
        <w:rPr>
          <w:spacing w:val="-32"/>
        </w:rPr>
        <w:t xml:space="preserve"> </w:t>
      </w:r>
      <w:r>
        <w:t>meeting places of society very similar to the ones in which Austen herself grew up and lived.</w:t>
      </w:r>
    </w:p>
    <w:p w:rsidR="00B97570" w:rsidRDefault="00B97570" w:rsidP="00C04D76">
      <w:pPr>
        <w:rPr>
          <w:rFonts w:ascii="Times New Roman" w:eastAsia="Times New Roman" w:hAnsi="Times New Roman" w:cs="Times New Roman"/>
          <w:sz w:val="24"/>
          <w:szCs w:val="24"/>
        </w:rPr>
      </w:pPr>
    </w:p>
    <w:p w:rsidR="00B97570" w:rsidRDefault="00BE6DF1" w:rsidP="00C04D76">
      <w:pPr>
        <w:pStyle w:val="BodyText"/>
      </w:pPr>
      <w:r>
        <w:t>While two centuries is a difficult bridge to leap, the adapters of the novel into script have the benefit</w:t>
      </w:r>
      <w:r>
        <w:rPr>
          <w:spacing w:val="-34"/>
        </w:rPr>
        <w:t xml:space="preserve"> </w:t>
      </w:r>
      <w:r>
        <w:t xml:space="preserve">of </w:t>
      </w:r>
      <w:r w:rsidR="00E23903">
        <w:t xml:space="preserve">working with very realistically </w:t>
      </w:r>
      <w:r>
        <w:t xml:space="preserve">written novels and a wealth of work produced since about </w:t>
      </w:r>
      <w:proofErr w:type="gramStart"/>
      <w:r>
        <w:t>Austen</w:t>
      </w:r>
      <w:r>
        <w:rPr>
          <w:spacing w:val="-38"/>
        </w:rPr>
        <w:t xml:space="preserve"> </w:t>
      </w:r>
      <w:r>
        <w:t>.</w:t>
      </w:r>
      <w:proofErr w:type="gramEnd"/>
      <w:r>
        <w:t xml:space="preserve"> Because they have used Austen's own words, in a condensed format; the real challenge</w:t>
      </w:r>
      <w:r>
        <w:rPr>
          <w:spacing w:val="-37"/>
        </w:rPr>
        <w:t xml:space="preserve"> </w:t>
      </w:r>
      <w:r>
        <w:t>of ensuring</w:t>
      </w:r>
      <w:r>
        <w:rPr>
          <w:spacing w:val="-3"/>
        </w:rPr>
        <w:t xml:space="preserve"> </w:t>
      </w:r>
      <w:r>
        <w:t>the</w:t>
      </w:r>
      <w:r>
        <w:rPr>
          <w:spacing w:val="-2"/>
        </w:rPr>
        <w:t xml:space="preserve"> </w:t>
      </w:r>
      <w:r>
        <w:t>difference</w:t>
      </w:r>
      <w:r>
        <w:rPr>
          <w:spacing w:val="-2"/>
        </w:rPr>
        <w:t xml:space="preserve"> </w:t>
      </w:r>
      <w:r>
        <w:t>between</w:t>
      </w:r>
      <w:r>
        <w:rPr>
          <w:spacing w:val="-2"/>
        </w:rPr>
        <w:t xml:space="preserve"> </w:t>
      </w:r>
      <w:r>
        <w:t>contemporary</w:t>
      </w:r>
      <w:r>
        <w:rPr>
          <w:spacing w:val="-5"/>
        </w:rPr>
        <w:t xml:space="preserve"> </w:t>
      </w:r>
      <w:r>
        <w:t>reality</w:t>
      </w:r>
      <w:r>
        <w:rPr>
          <w:spacing w:val="-5"/>
        </w:rPr>
        <w:t xml:space="preserve"> </w:t>
      </w:r>
      <w:r>
        <w:t>and</w:t>
      </w:r>
      <w:r>
        <w:rPr>
          <w:spacing w:val="-15"/>
        </w:rPr>
        <w:t xml:space="preserve"> </w:t>
      </w:r>
      <w:r>
        <w:t>Austen's</w:t>
      </w:r>
      <w:r>
        <w:rPr>
          <w:spacing w:val="-3"/>
        </w:rPr>
        <w:t xml:space="preserve"> </w:t>
      </w:r>
      <w:r>
        <w:t>story</w:t>
      </w:r>
      <w:r>
        <w:rPr>
          <w:spacing w:val="-7"/>
        </w:rPr>
        <w:t xml:space="preserve"> </w:t>
      </w:r>
      <w:r>
        <w:t>will</w:t>
      </w:r>
      <w:r>
        <w:rPr>
          <w:spacing w:val="-2"/>
        </w:rPr>
        <w:t xml:space="preserve"> </w:t>
      </w:r>
      <w:r>
        <w:t>be</w:t>
      </w:r>
      <w:r>
        <w:rPr>
          <w:spacing w:val="-4"/>
        </w:rPr>
        <w:t xml:space="preserve"> </w:t>
      </w:r>
      <w:r>
        <w:t>on</w:t>
      </w:r>
      <w:r>
        <w:rPr>
          <w:spacing w:val="-3"/>
        </w:rPr>
        <w:t xml:space="preserve"> </w:t>
      </w:r>
      <w:r>
        <w:t>the</w:t>
      </w:r>
      <w:r>
        <w:rPr>
          <w:spacing w:val="-2"/>
        </w:rPr>
        <w:t xml:space="preserve"> </w:t>
      </w:r>
      <w:r>
        <w:t>actors.</w:t>
      </w:r>
    </w:p>
    <w:p w:rsidR="00B97570" w:rsidRDefault="00B97570" w:rsidP="00C04D76">
      <w:pPr>
        <w:rPr>
          <w:rFonts w:ascii="Times New Roman" w:eastAsia="Times New Roman" w:hAnsi="Times New Roman" w:cs="Times New Roman"/>
          <w:sz w:val="24"/>
          <w:szCs w:val="24"/>
        </w:rPr>
      </w:pPr>
    </w:p>
    <w:p w:rsidR="00B97570" w:rsidRDefault="00B97570" w:rsidP="00C04D76">
      <w:pPr>
        <w:rPr>
          <w:rFonts w:ascii="Times New Roman" w:eastAsia="Times New Roman" w:hAnsi="Times New Roman" w:cs="Times New Roman"/>
          <w:sz w:val="24"/>
          <w:szCs w:val="24"/>
        </w:rPr>
      </w:pPr>
    </w:p>
    <w:p w:rsidR="00B97570" w:rsidRDefault="00BE6DF1" w:rsidP="00C04D76">
      <w:pPr>
        <w:pStyle w:val="Heading4"/>
        <w:rPr>
          <w:b w:val="0"/>
          <w:bCs w:val="0"/>
        </w:rPr>
      </w:pPr>
      <w:r>
        <w:t>What are the important issues of this time and place and in what way do they differ from</w:t>
      </w:r>
      <w:r>
        <w:rPr>
          <w:spacing w:val="-40"/>
        </w:rPr>
        <w:t xml:space="preserve"> </w:t>
      </w:r>
      <w:r>
        <w:t>ours?</w:t>
      </w:r>
    </w:p>
    <w:p w:rsidR="00B97570" w:rsidRDefault="00B97570" w:rsidP="00C04D76">
      <w:pPr>
        <w:rPr>
          <w:rFonts w:ascii="Times New Roman" w:eastAsia="Times New Roman" w:hAnsi="Times New Roman" w:cs="Times New Roman"/>
          <w:b/>
          <w:bCs/>
          <w:sz w:val="24"/>
          <w:szCs w:val="24"/>
        </w:rPr>
      </w:pPr>
    </w:p>
    <w:p w:rsidR="00B97570" w:rsidRDefault="00BE6DF1" w:rsidP="00C04D76">
      <w:pPr>
        <w:pStyle w:val="BodyText"/>
      </w:pPr>
      <w:r>
        <w:t>The words of the title of Austen's novel are a really good place to start. These words represent</w:t>
      </w:r>
      <w:r>
        <w:rPr>
          <w:spacing w:val="-38"/>
        </w:rPr>
        <w:t xml:space="preserve"> </w:t>
      </w:r>
      <w:r>
        <w:t>the</w:t>
      </w:r>
      <w:r>
        <w:rPr>
          <w:w w:val="99"/>
        </w:rPr>
        <w:t xml:space="preserve"> </w:t>
      </w:r>
      <w:r>
        <w:t>dichotomy of attitudes that are at the heart of political and philosophical struggles - to do the</w:t>
      </w:r>
      <w:r>
        <w:rPr>
          <w:spacing w:val="-26"/>
        </w:rPr>
        <w:t xml:space="preserve"> </w:t>
      </w:r>
      <w:r>
        <w:t>practical</w:t>
      </w:r>
      <w:r>
        <w:rPr>
          <w:w w:val="99"/>
        </w:rPr>
        <w:t xml:space="preserve"> </w:t>
      </w:r>
      <w:r>
        <w:t>thing and act with good sense or to allow ones sensibilities to rule them, to do whatever emotions</w:t>
      </w:r>
      <w:r>
        <w:rPr>
          <w:spacing w:val="-26"/>
        </w:rPr>
        <w:t xml:space="preserve"> </w:t>
      </w:r>
      <w:r>
        <w:t xml:space="preserve">and passions lead one to do. This was enormously important to </w:t>
      </w:r>
      <w:r w:rsidR="00505A2A">
        <w:t xml:space="preserve">women </w:t>
      </w:r>
      <w:r>
        <w:t>of the period because family</w:t>
      </w:r>
      <w:r>
        <w:rPr>
          <w:spacing w:val="-31"/>
        </w:rPr>
        <w:t xml:space="preserve"> </w:t>
      </w:r>
      <w:r>
        <w:t xml:space="preserve">and </w:t>
      </w:r>
      <w:r w:rsidR="00505A2A">
        <w:t xml:space="preserve">a </w:t>
      </w:r>
      <w:r>
        <w:t>husband was the whole of opportunity in</w:t>
      </w:r>
      <w:r>
        <w:rPr>
          <w:spacing w:val="-11"/>
        </w:rPr>
        <w:t xml:space="preserve"> </w:t>
      </w:r>
      <w:r>
        <w:t>life.</w:t>
      </w:r>
    </w:p>
    <w:p w:rsidR="00B97570" w:rsidRDefault="00B97570" w:rsidP="00C04D76">
      <w:pPr>
        <w:rPr>
          <w:rFonts w:ascii="Times New Roman" w:eastAsia="Times New Roman" w:hAnsi="Times New Roman" w:cs="Times New Roman"/>
          <w:sz w:val="24"/>
          <w:szCs w:val="24"/>
        </w:rPr>
      </w:pPr>
    </w:p>
    <w:p w:rsidR="00B97570" w:rsidRDefault="00BE6DF1" w:rsidP="00C04D76">
      <w:pPr>
        <w:pStyle w:val="BodyText"/>
      </w:pPr>
      <w:r>
        <w:t xml:space="preserve">A wealthy husband meant they might have servants and nice </w:t>
      </w:r>
      <w:r w:rsidR="00592DA3">
        <w:t>clothing that</w:t>
      </w:r>
      <w:r>
        <w:t xml:space="preserve"> society would treat</w:t>
      </w:r>
      <w:r>
        <w:rPr>
          <w:spacing w:val="-34"/>
        </w:rPr>
        <w:t xml:space="preserve"> </w:t>
      </w:r>
      <w:r>
        <w:t>them</w:t>
      </w:r>
      <w:r>
        <w:rPr>
          <w:w w:val="99"/>
        </w:rPr>
        <w:t xml:space="preserve"> </w:t>
      </w:r>
      <w:r>
        <w:t>well</w:t>
      </w:r>
      <w:r>
        <w:rPr>
          <w:spacing w:val="-3"/>
        </w:rPr>
        <w:t xml:space="preserve"> </w:t>
      </w:r>
      <w:r>
        <w:t>and</w:t>
      </w:r>
      <w:r>
        <w:rPr>
          <w:spacing w:val="-1"/>
        </w:rPr>
        <w:t xml:space="preserve"> </w:t>
      </w:r>
      <w:r>
        <w:t>they</w:t>
      </w:r>
      <w:r>
        <w:rPr>
          <w:spacing w:val="-4"/>
        </w:rPr>
        <w:t xml:space="preserve"> </w:t>
      </w:r>
      <w:r>
        <w:t>might</w:t>
      </w:r>
      <w:r>
        <w:rPr>
          <w:spacing w:val="-3"/>
        </w:rPr>
        <w:t xml:space="preserve"> </w:t>
      </w:r>
      <w:r>
        <w:t>participate</w:t>
      </w:r>
      <w:r>
        <w:rPr>
          <w:spacing w:val="-1"/>
        </w:rPr>
        <w:t xml:space="preserve"> </w:t>
      </w:r>
      <w:r>
        <w:t>in</w:t>
      </w:r>
      <w:r>
        <w:rPr>
          <w:spacing w:val="-2"/>
        </w:rPr>
        <w:t xml:space="preserve"> </w:t>
      </w:r>
      <w:r>
        <w:t>such</w:t>
      </w:r>
      <w:r>
        <w:rPr>
          <w:spacing w:val="-2"/>
        </w:rPr>
        <w:t xml:space="preserve"> </w:t>
      </w:r>
      <w:r>
        <w:t>social</w:t>
      </w:r>
      <w:r>
        <w:rPr>
          <w:spacing w:val="-1"/>
        </w:rPr>
        <w:t xml:space="preserve"> </w:t>
      </w:r>
      <w:r>
        <w:t>activities</w:t>
      </w:r>
      <w:r>
        <w:rPr>
          <w:spacing w:val="-2"/>
        </w:rPr>
        <w:t xml:space="preserve"> </w:t>
      </w:r>
      <w:r>
        <w:t>as</w:t>
      </w:r>
      <w:r>
        <w:rPr>
          <w:spacing w:val="-2"/>
        </w:rPr>
        <w:t xml:space="preserve"> </w:t>
      </w:r>
      <w:r>
        <w:t>dinners</w:t>
      </w:r>
      <w:r>
        <w:rPr>
          <w:spacing w:val="-2"/>
        </w:rPr>
        <w:t xml:space="preserve"> </w:t>
      </w:r>
      <w:r>
        <w:t>and</w:t>
      </w:r>
      <w:r>
        <w:rPr>
          <w:spacing w:val="-2"/>
        </w:rPr>
        <w:t xml:space="preserve"> </w:t>
      </w:r>
      <w:r>
        <w:t>dances.</w:t>
      </w:r>
      <w:r>
        <w:rPr>
          <w:spacing w:val="-15"/>
        </w:rPr>
        <w:t xml:space="preserve"> </w:t>
      </w:r>
      <w:r>
        <w:t>A</w:t>
      </w:r>
      <w:r>
        <w:rPr>
          <w:spacing w:val="-16"/>
        </w:rPr>
        <w:t xml:space="preserve"> </w:t>
      </w:r>
      <w:r>
        <w:t>husband</w:t>
      </w:r>
      <w:r>
        <w:rPr>
          <w:spacing w:val="-2"/>
        </w:rPr>
        <w:t xml:space="preserve"> </w:t>
      </w:r>
      <w:r>
        <w:t>with</w:t>
      </w:r>
      <w:r>
        <w:rPr>
          <w:spacing w:val="-2"/>
        </w:rPr>
        <w:t xml:space="preserve"> </w:t>
      </w:r>
      <w:r>
        <w:t>status might give them power of influence over others, meaning those who want support or a good word</w:t>
      </w:r>
      <w:r>
        <w:rPr>
          <w:spacing w:val="-19"/>
        </w:rPr>
        <w:t xml:space="preserve"> </w:t>
      </w:r>
      <w:r>
        <w:t>from</w:t>
      </w:r>
      <w:r>
        <w:rPr>
          <w:w w:val="99"/>
        </w:rPr>
        <w:t xml:space="preserve"> </w:t>
      </w:r>
      <w:r>
        <w:t>the husband will cater to and seek to win the favor of the wife as</w:t>
      </w:r>
      <w:r>
        <w:rPr>
          <w:spacing w:val="-19"/>
        </w:rPr>
        <w:t xml:space="preserve"> </w:t>
      </w:r>
      <w:r>
        <w:t>well.</w:t>
      </w:r>
    </w:p>
    <w:p w:rsidR="00B97570" w:rsidRDefault="00B97570" w:rsidP="00C04D76">
      <w:pPr>
        <w:rPr>
          <w:rFonts w:ascii="Times New Roman" w:eastAsia="Times New Roman" w:hAnsi="Times New Roman" w:cs="Times New Roman"/>
          <w:sz w:val="24"/>
          <w:szCs w:val="24"/>
        </w:rPr>
      </w:pPr>
    </w:p>
    <w:p w:rsidR="00B97570" w:rsidRDefault="00BE6DF1" w:rsidP="00C04D76">
      <w:pPr>
        <w:pStyle w:val="BodyText"/>
      </w:pPr>
      <w:r>
        <w:t xml:space="preserve">On the other hand, there is marrying for love, attraction, etc. </w:t>
      </w:r>
      <w:r>
        <w:rPr>
          <w:spacing w:val="-3"/>
        </w:rPr>
        <w:t xml:space="preserve">Wonderful </w:t>
      </w:r>
      <w:r>
        <w:t>for a short time in</w:t>
      </w:r>
      <w:r>
        <w:rPr>
          <w:spacing w:val="-17"/>
        </w:rPr>
        <w:t xml:space="preserve"> </w:t>
      </w:r>
      <w:r>
        <w:t>youth, perhaps... but without hope for a nice home, clothing, or influence to ensure your children will</w:t>
      </w:r>
      <w:r>
        <w:rPr>
          <w:spacing w:val="-24"/>
        </w:rPr>
        <w:t xml:space="preserve"> </w:t>
      </w:r>
      <w:r>
        <w:t>find good</w:t>
      </w:r>
      <w:r>
        <w:rPr>
          <w:spacing w:val="-6"/>
        </w:rPr>
        <w:t xml:space="preserve"> </w:t>
      </w:r>
      <w:r>
        <w:t>placement.</w:t>
      </w:r>
    </w:p>
    <w:p w:rsidR="00B97570" w:rsidRDefault="00B97570" w:rsidP="00C04D76">
      <w:pPr>
        <w:rPr>
          <w:rFonts w:ascii="Times New Roman" w:eastAsia="Times New Roman" w:hAnsi="Times New Roman" w:cs="Times New Roman"/>
          <w:sz w:val="24"/>
          <w:szCs w:val="24"/>
        </w:rPr>
      </w:pPr>
    </w:p>
    <w:p w:rsidR="00B97570" w:rsidRDefault="00BE6DF1" w:rsidP="00C04D76">
      <w:pPr>
        <w:pStyle w:val="BodyText"/>
      </w:pPr>
      <w:r>
        <w:lastRenderedPageBreak/>
        <w:t>On</w:t>
      </w:r>
      <w:r>
        <w:rPr>
          <w:spacing w:val="-2"/>
        </w:rPr>
        <w:t xml:space="preserve"> </w:t>
      </w:r>
      <w:r>
        <w:t>a</w:t>
      </w:r>
      <w:r>
        <w:rPr>
          <w:spacing w:val="-1"/>
        </w:rPr>
        <w:t xml:space="preserve"> </w:t>
      </w:r>
      <w:r>
        <w:t>national</w:t>
      </w:r>
      <w:r>
        <w:rPr>
          <w:spacing w:val="-3"/>
        </w:rPr>
        <w:t xml:space="preserve"> </w:t>
      </w:r>
      <w:r>
        <w:t>scale,</w:t>
      </w:r>
      <w:r>
        <w:rPr>
          <w:spacing w:val="-1"/>
        </w:rPr>
        <w:t xml:space="preserve"> </w:t>
      </w:r>
      <w:r>
        <w:t>England</w:t>
      </w:r>
      <w:r>
        <w:rPr>
          <w:spacing w:val="-1"/>
        </w:rPr>
        <w:t xml:space="preserve"> </w:t>
      </w:r>
      <w:r>
        <w:t>had</w:t>
      </w:r>
      <w:r>
        <w:rPr>
          <w:spacing w:val="-2"/>
        </w:rPr>
        <w:t xml:space="preserve"> </w:t>
      </w:r>
      <w:r>
        <w:t>only</w:t>
      </w:r>
      <w:r>
        <w:rPr>
          <w:spacing w:val="-7"/>
        </w:rPr>
        <w:t xml:space="preserve"> </w:t>
      </w:r>
      <w:r>
        <w:t>just</w:t>
      </w:r>
      <w:r>
        <w:rPr>
          <w:spacing w:val="-1"/>
        </w:rPr>
        <w:t xml:space="preserve"> </w:t>
      </w:r>
      <w:r>
        <w:t>lost</w:t>
      </w:r>
      <w:r>
        <w:rPr>
          <w:spacing w:val="-3"/>
        </w:rPr>
        <w:t xml:space="preserve"> </w:t>
      </w:r>
      <w:r>
        <w:t>to</w:t>
      </w:r>
      <w:r>
        <w:rPr>
          <w:spacing w:val="-2"/>
        </w:rPr>
        <w:t xml:space="preserve"> </w:t>
      </w:r>
      <w:r>
        <w:t>the</w:t>
      </w:r>
      <w:r>
        <w:rPr>
          <w:spacing w:val="-17"/>
        </w:rPr>
        <w:t xml:space="preserve"> </w:t>
      </w:r>
      <w:r>
        <w:t>Americans</w:t>
      </w:r>
      <w:r>
        <w:rPr>
          <w:spacing w:val="-2"/>
        </w:rPr>
        <w:t xml:space="preserve"> </w:t>
      </w:r>
      <w:r>
        <w:t>(the</w:t>
      </w:r>
      <w:r>
        <w:rPr>
          <w:spacing w:val="-15"/>
        </w:rPr>
        <w:t xml:space="preserve"> </w:t>
      </w:r>
      <w:r>
        <w:t>American</w:t>
      </w:r>
      <w:r>
        <w:rPr>
          <w:spacing w:val="-2"/>
        </w:rPr>
        <w:t xml:space="preserve"> </w:t>
      </w:r>
      <w:r>
        <w:t>Revolution</w:t>
      </w:r>
      <w:r>
        <w:rPr>
          <w:spacing w:val="-1"/>
        </w:rPr>
        <w:t xml:space="preserve"> </w:t>
      </w:r>
      <w:r>
        <w:t>from</w:t>
      </w:r>
      <w:r>
        <w:rPr>
          <w:spacing w:val="-3"/>
        </w:rPr>
        <w:t xml:space="preserve"> </w:t>
      </w:r>
      <w:r>
        <w:t>1776- 1783).</w:t>
      </w:r>
      <w:r>
        <w:rPr>
          <w:spacing w:val="-15"/>
        </w:rPr>
        <w:t xml:space="preserve"> </w:t>
      </w:r>
      <w:r>
        <w:t>And</w:t>
      </w:r>
      <w:r>
        <w:rPr>
          <w:spacing w:val="-2"/>
        </w:rPr>
        <w:t xml:space="preserve"> </w:t>
      </w:r>
      <w:r>
        <w:t>in</w:t>
      </w:r>
      <w:r>
        <w:rPr>
          <w:spacing w:val="-2"/>
        </w:rPr>
        <w:t xml:space="preserve"> </w:t>
      </w:r>
      <w:r>
        <w:t>a</w:t>
      </w:r>
      <w:r>
        <w:rPr>
          <w:spacing w:val="-3"/>
        </w:rPr>
        <w:t xml:space="preserve"> </w:t>
      </w:r>
      <w:r>
        <w:t>few</w:t>
      </w:r>
      <w:r>
        <w:rPr>
          <w:spacing w:val="-2"/>
        </w:rPr>
        <w:t xml:space="preserve"> </w:t>
      </w:r>
      <w:r>
        <w:t>more</w:t>
      </w:r>
      <w:r>
        <w:rPr>
          <w:spacing w:val="-1"/>
        </w:rPr>
        <w:t xml:space="preserve"> </w:t>
      </w:r>
      <w:r>
        <w:t>years,</w:t>
      </w:r>
      <w:r>
        <w:rPr>
          <w:spacing w:val="-2"/>
        </w:rPr>
        <w:t xml:space="preserve"> </w:t>
      </w:r>
      <w:r>
        <w:t>it</w:t>
      </w:r>
      <w:r>
        <w:rPr>
          <w:spacing w:val="-1"/>
        </w:rPr>
        <w:t xml:space="preserve"> </w:t>
      </w:r>
      <w:r>
        <w:t>would</w:t>
      </w:r>
      <w:r>
        <w:rPr>
          <w:spacing w:val="-1"/>
        </w:rPr>
        <w:t xml:space="preserve"> </w:t>
      </w:r>
      <w:r>
        <w:t>find</w:t>
      </w:r>
      <w:r>
        <w:rPr>
          <w:spacing w:val="-2"/>
        </w:rPr>
        <w:t xml:space="preserve"> </w:t>
      </w:r>
      <w:r>
        <w:t>itself</w:t>
      </w:r>
      <w:r>
        <w:rPr>
          <w:spacing w:val="-2"/>
        </w:rPr>
        <w:t xml:space="preserve"> </w:t>
      </w:r>
      <w:r>
        <w:t>again</w:t>
      </w:r>
      <w:r>
        <w:rPr>
          <w:spacing w:val="-1"/>
        </w:rPr>
        <w:t xml:space="preserve"> </w:t>
      </w:r>
      <w:r>
        <w:t>at</w:t>
      </w:r>
      <w:r>
        <w:rPr>
          <w:spacing w:val="-3"/>
        </w:rPr>
        <w:t xml:space="preserve"> </w:t>
      </w:r>
      <w:r>
        <w:t>war</w:t>
      </w:r>
      <w:r>
        <w:rPr>
          <w:spacing w:val="-2"/>
        </w:rPr>
        <w:t xml:space="preserve"> </w:t>
      </w:r>
      <w:r>
        <w:t>with</w:t>
      </w:r>
      <w:r>
        <w:rPr>
          <w:spacing w:val="-1"/>
        </w:rPr>
        <w:t xml:space="preserve"> </w:t>
      </w:r>
      <w:r>
        <w:t>France</w:t>
      </w:r>
      <w:r>
        <w:rPr>
          <w:spacing w:val="-3"/>
        </w:rPr>
        <w:t xml:space="preserve"> </w:t>
      </w:r>
      <w:r>
        <w:t>(1803-1815).</w:t>
      </w:r>
      <w:r>
        <w:rPr>
          <w:spacing w:val="-13"/>
        </w:rPr>
        <w:t xml:space="preserve"> </w:t>
      </w:r>
      <w:r>
        <w:t>All</w:t>
      </w:r>
      <w:r>
        <w:rPr>
          <w:spacing w:val="-3"/>
        </w:rPr>
        <w:t xml:space="preserve"> </w:t>
      </w:r>
      <w:r>
        <w:t>of</w:t>
      </w:r>
      <w:r>
        <w:rPr>
          <w:spacing w:val="-2"/>
        </w:rPr>
        <w:t xml:space="preserve"> </w:t>
      </w:r>
      <w:r>
        <w:t xml:space="preserve">this </w:t>
      </w:r>
      <w:r w:rsidR="00592DA3">
        <w:t>happened</w:t>
      </w:r>
      <w:r>
        <w:t xml:space="preserve"> at the center of the Industrial Revolution in England. During this time, a wildly spread</w:t>
      </w:r>
      <w:r>
        <w:rPr>
          <w:spacing w:val="-27"/>
        </w:rPr>
        <w:t xml:space="preserve"> </w:t>
      </w:r>
      <w:r>
        <w:t>out</w:t>
      </w:r>
    </w:p>
    <w:p w:rsidR="00B97570" w:rsidRDefault="00E23903" w:rsidP="00C04D76">
      <w:pPr>
        <w:pStyle w:val="BodyText"/>
      </w:pPr>
      <w:proofErr w:type="gramStart"/>
      <w:r>
        <w:t>population</w:t>
      </w:r>
      <w:proofErr w:type="gramEnd"/>
      <w:r>
        <w:t xml:space="preserve"> </w:t>
      </w:r>
      <w:r w:rsidR="00BE6DF1">
        <w:t xml:space="preserve">living in the </w:t>
      </w:r>
      <w:r w:rsidR="00505A2A">
        <w:rPr>
          <w:spacing w:val="-3"/>
        </w:rPr>
        <w:t>country</w:t>
      </w:r>
      <w:r w:rsidR="00BE6DF1">
        <w:rPr>
          <w:spacing w:val="-3"/>
        </w:rPr>
        <w:t xml:space="preserve"> </w:t>
      </w:r>
      <w:r w:rsidR="00BE6DF1">
        <w:t>began to converge on central industrial areas to form</w:t>
      </w:r>
      <w:r w:rsidR="00BE6DF1">
        <w:rPr>
          <w:spacing w:val="-16"/>
        </w:rPr>
        <w:t xml:space="preserve"> </w:t>
      </w:r>
      <w:r w:rsidR="00BE6DF1">
        <w:t>larger cities. The population grew rapidly and many were poor and with no means of providing for</w:t>
      </w:r>
      <w:r w:rsidR="00BE6DF1">
        <w:rPr>
          <w:spacing w:val="-20"/>
        </w:rPr>
        <w:t xml:space="preserve"> </w:t>
      </w:r>
      <w:r w:rsidR="00BE6DF1">
        <w:t xml:space="preserve">their families. This would lead to the world we see in </w:t>
      </w:r>
      <w:proofErr w:type="spellStart"/>
      <w:r w:rsidR="00BE6DF1">
        <w:t>Dicken's</w:t>
      </w:r>
      <w:proofErr w:type="spellEnd"/>
      <w:r w:rsidR="00BE6DF1">
        <w:t xml:space="preserve"> (who was born in 1812) novels, where</w:t>
      </w:r>
      <w:r>
        <w:t xml:space="preserve"> </w:t>
      </w:r>
      <w:r w:rsidR="00BE6DF1">
        <w:rPr>
          <w:spacing w:val="-31"/>
        </w:rPr>
        <w:t xml:space="preserve"> </w:t>
      </w:r>
      <w:r w:rsidR="00BE6DF1">
        <w:t>even children work from dawn to dusk in factories for very little pay and the only hope is that one's</w:t>
      </w:r>
      <w:r w:rsidR="00BE6DF1">
        <w:rPr>
          <w:spacing w:val="-24"/>
        </w:rPr>
        <w:t xml:space="preserve"> </w:t>
      </w:r>
      <w:r w:rsidR="00BE6DF1">
        <w:t>children would marry well to keep the family alive when the adults grew too old and tired to continue to</w:t>
      </w:r>
      <w:r w:rsidR="00BE6DF1">
        <w:rPr>
          <w:spacing w:val="-25"/>
        </w:rPr>
        <w:t xml:space="preserve"> </w:t>
      </w:r>
      <w:r w:rsidR="00BE6DF1">
        <w:rPr>
          <w:spacing w:val="-3"/>
        </w:rPr>
        <w:t>labor.</w:t>
      </w:r>
    </w:p>
    <w:p w:rsidR="00B97570" w:rsidRDefault="00B97570" w:rsidP="00C04D76">
      <w:pPr>
        <w:rPr>
          <w:rFonts w:ascii="Times New Roman" w:eastAsia="Times New Roman" w:hAnsi="Times New Roman" w:cs="Times New Roman"/>
          <w:sz w:val="24"/>
          <w:szCs w:val="24"/>
        </w:rPr>
      </w:pPr>
    </w:p>
    <w:p w:rsidR="00B97570" w:rsidRDefault="00B97570" w:rsidP="00C04D76">
      <w:pPr>
        <w:rPr>
          <w:rFonts w:ascii="Times New Roman" w:eastAsia="Times New Roman" w:hAnsi="Times New Roman" w:cs="Times New Roman"/>
          <w:sz w:val="24"/>
          <w:szCs w:val="24"/>
        </w:rPr>
      </w:pPr>
    </w:p>
    <w:p w:rsidR="00B97570" w:rsidRDefault="00BE6DF1" w:rsidP="00C04D76">
      <w:pPr>
        <w:pStyle w:val="Heading4"/>
        <w:rPr>
          <w:b w:val="0"/>
          <w:bCs w:val="0"/>
        </w:rPr>
      </w:pPr>
      <w:r>
        <w:t>What can I do to follow the action of the</w:t>
      </w:r>
      <w:r>
        <w:rPr>
          <w:spacing w:val="-10"/>
        </w:rPr>
        <w:t xml:space="preserve"> </w:t>
      </w:r>
      <w:r>
        <w:t>play?</w:t>
      </w:r>
    </w:p>
    <w:p w:rsidR="00B97570" w:rsidRDefault="00B97570" w:rsidP="00C04D76">
      <w:pPr>
        <w:rPr>
          <w:rFonts w:ascii="Times New Roman" w:eastAsia="Times New Roman" w:hAnsi="Times New Roman" w:cs="Times New Roman"/>
          <w:b/>
          <w:bCs/>
          <w:sz w:val="24"/>
          <w:szCs w:val="24"/>
        </w:rPr>
      </w:pPr>
    </w:p>
    <w:p w:rsidR="00B97570" w:rsidRDefault="00BE6DF1" w:rsidP="00C04D76">
      <w:pPr>
        <w:pStyle w:val="BodyText"/>
      </w:pPr>
      <w:r>
        <w:t>Some people like to read a novel bef</w:t>
      </w:r>
      <w:r w:rsidR="00FE54EE">
        <w:t xml:space="preserve">ore seeing the adaptation of the story </w:t>
      </w:r>
      <w:r>
        <w:t>on stage or in film. Others choose</w:t>
      </w:r>
      <w:r>
        <w:rPr>
          <w:spacing w:val="-27"/>
        </w:rPr>
        <w:t xml:space="preserve"> </w:t>
      </w:r>
      <w:r>
        <w:t xml:space="preserve">to wait until </w:t>
      </w:r>
      <w:r>
        <w:rPr>
          <w:spacing w:val="-3"/>
        </w:rPr>
        <w:t xml:space="preserve">after. </w:t>
      </w:r>
      <w:r>
        <w:t>There are merits to both perspectives. The important thing to do if making this</w:t>
      </w:r>
      <w:r>
        <w:rPr>
          <w:spacing w:val="-26"/>
        </w:rPr>
        <w:t xml:space="preserve"> </w:t>
      </w:r>
      <w:r>
        <w:t>choice</w:t>
      </w:r>
      <w:r>
        <w:rPr>
          <w:w w:val="99"/>
        </w:rPr>
        <w:t xml:space="preserve"> </w:t>
      </w:r>
      <w:r>
        <w:t>(or if you are reading the book for a class and then coming to see the play) is to remember that they</w:t>
      </w:r>
      <w:r>
        <w:rPr>
          <w:spacing w:val="-29"/>
        </w:rPr>
        <w:t xml:space="preserve"> </w:t>
      </w:r>
      <w:r>
        <w:t>are</w:t>
      </w:r>
      <w:r>
        <w:rPr>
          <w:w w:val="99"/>
        </w:rPr>
        <w:t xml:space="preserve"> </w:t>
      </w:r>
      <w:r>
        <w:t>going</w:t>
      </w:r>
      <w:r>
        <w:rPr>
          <w:spacing w:val="-2"/>
        </w:rPr>
        <w:t xml:space="preserve"> </w:t>
      </w:r>
      <w:r>
        <w:t>to</w:t>
      </w:r>
      <w:r>
        <w:rPr>
          <w:spacing w:val="-2"/>
        </w:rPr>
        <w:t xml:space="preserve"> </w:t>
      </w:r>
      <w:r>
        <w:t>be</w:t>
      </w:r>
      <w:r>
        <w:rPr>
          <w:spacing w:val="-1"/>
        </w:rPr>
        <w:t xml:space="preserve"> </w:t>
      </w:r>
      <w:r>
        <w:t>different.</w:t>
      </w:r>
      <w:r>
        <w:rPr>
          <w:spacing w:val="-5"/>
        </w:rPr>
        <w:t xml:space="preserve"> </w:t>
      </w:r>
      <w:r>
        <w:t>That's</w:t>
      </w:r>
      <w:r>
        <w:rPr>
          <w:spacing w:val="-2"/>
        </w:rPr>
        <w:t xml:space="preserve"> </w:t>
      </w:r>
      <w:r>
        <w:t>simply</w:t>
      </w:r>
      <w:r>
        <w:rPr>
          <w:spacing w:val="-4"/>
        </w:rPr>
        <w:t xml:space="preserve"> </w:t>
      </w:r>
      <w:r>
        <w:t>a</w:t>
      </w:r>
      <w:r>
        <w:rPr>
          <w:spacing w:val="-1"/>
        </w:rPr>
        <w:t xml:space="preserve"> </w:t>
      </w:r>
      <w:r>
        <w:t>matter</w:t>
      </w:r>
      <w:r>
        <w:rPr>
          <w:spacing w:val="-2"/>
        </w:rPr>
        <w:t xml:space="preserve"> </w:t>
      </w:r>
      <w:r>
        <w:t>of</w:t>
      </w:r>
      <w:r>
        <w:rPr>
          <w:spacing w:val="-2"/>
        </w:rPr>
        <w:t xml:space="preserve"> </w:t>
      </w:r>
      <w:r>
        <w:t>practicality.</w:t>
      </w:r>
      <w:r>
        <w:rPr>
          <w:spacing w:val="-15"/>
        </w:rPr>
        <w:t xml:space="preserve"> </w:t>
      </w:r>
      <w:r>
        <w:t>A</w:t>
      </w:r>
      <w:r>
        <w:rPr>
          <w:spacing w:val="-16"/>
        </w:rPr>
        <w:t xml:space="preserve"> </w:t>
      </w:r>
      <w:r>
        <w:t>theatre</w:t>
      </w:r>
      <w:r>
        <w:rPr>
          <w:spacing w:val="-1"/>
        </w:rPr>
        <w:t xml:space="preserve"> </w:t>
      </w:r>
      <w:r>
        <w:t>will</w:t>
      </w:r>
      <w:r>
        <w:rPr>
          <w:spacing w:val="-1"/>
        </w:rPr>
        <w:t xml:space="preserve"> </w:t>
      </w:r>
      <w:r>
        <w:t>attempt</w:t>
      </w:r>
      <w:r>
        <w:rPr>
          <w:spacing w:val="-3"/>
        </w:rPr>
        <w:t xml:space="preserve"> </w:t>
      </w:r>
      <w:r>
        <w:t>to</w:t>
      </w:r>
      <w:r>
        <w:rPr>
          <w:spacing w:val="-1"/>
        </w:rPr>
        <w:t xml:space="preserve"> </w:t>
      </w:r>
      <w:r>
        <w:t>recreate</w:t>
      </w:r>
      <w:r>
        <w:rPr>
          <w:spacing w:val="-3"/>
        </w:rPr>
        <w:t xml:space="preserve"> </w:t>
      </w:r>
      <w:r>
        <w:t>an environment and characters as closely to the script as possible but that doesn't mean it will match</w:t>
      </w:r>
      <w:r>
        <w:rPr>
          <w:spacing w:val="-27"/>
        </w:rPr>
        <w:t xml:space="preserve"> </w:t>
      </w:r>
      <w:r>
        <w:t>the</w:t>
      </w:r>
      <w:r>
        <w:rPr>
          <w:w w:val="99"/>
        </w:rPr>
        <w:t xml:space="preserve"> </w:t>
      </w:r>
      <w:r>
        <w:t>script...</w:t>
      </w:r>
      <w:r>
        <w:rPr>
          <w:spacing w:val="-2"/>
        </w:rPr>
        <w:t xml:space="preserve"> </w:t>
      </w:r>
      <w:r>
        <w:t>let</w:t>
      </w:r>
      <w:r>
        <w:rPr>
          <w:spacing w:val="-3"/>
        </w:rPr>
        <w:t xml:space="preserve"> </w:t>
      </w:r>
      <w:r>
        <w:t>alone</w:t>
      </w:r>
      <w:r>
        <w:rPr>
          <w:spacing w:val="-3"/>
        </w:rPr>
        <w:t xml:space="preserve"> </w:t>
      </w:r>
      <w:r>
        <w:t>the</w:t>
      </w:r>
      <w:r>
        <w:rPr>
          <w:spacing w:val="-1"/>
        </w:rPr>
        <w:t xml:space="preserve"> </w:t>
      </w:r>
      <w:r>
        <w:t>novel.</w:t>
      </w:r>
      <w:r>
        <w:rPr>
          <w:spacing w:val="-13"/>
        </w:rPr>
        <w:t xml:space="preserve"> </w:t>
      </w:r>
      <w:r>
        <w:t>A</w:t>
      </w:r>
      <w:r>
        <w:rPr>
          <w:spacing w:val="-15"/>
        </w:rPr>
        <w:t xml:space="preserve"> </w:t>
      </w:r>
      <w:r>
        <w:rPr>
          <w:spacing w:val="-4"/>
        </w:rPr>
        <w:t>play,</w:t>
      </w:r>
      <w:r>
        <w:rPr>
          <w:spacing w:val="-1"/>
        </w:rPr>
        <w:t xml:space="preserve"> </w:t>
      </w:r>
      <w:r>
        <w:t>on</w:t>
      </w:r>
      <w:r>
        <w:rPr>
          <w:spacing w:val="-2"/>
        </w:rPr>
        <w:t xml:space="preserve"> </w:t>
      </w:r>
      <w:r>
        <w:t>stage</w:t>
      </w:r>
      <w:r>
        <w:rPr>
          <w:spacing w:val="-3"/>
        </w:rPr>
        <w:t xml:space="preserve"> </w:t>
      </w:r>
      <w:r>
        <w:t>and</w:t>
      </w:r>
      <w:r>
        <w:rPr>
          <w:spacing w:val="-2"/>
        </w:rPr>
        <w:t xml:space="preserve"> </w:t>
      </w:r>
      <w:r>
        <w:t>live</w:t>
      </w:r>
      <w:r>
        <w:rPr>
          <w:spacing w:val="-3"/>
        </w:rPr>
        <w:t xml:space="preserve"> </w:t>
      </w:r>
      <w:r>
        <w:t>in</w:t>
      </w:r>
      <w:r>
        <w:rPr>
          <w:spacing w:val="-1"/>
        </w:rPr>
        <w:t xml:space="preserve"> </w:t>
      </w:r>
      <w:r>
        <w:t>front</w:t>
      </w:r>
      <w:r>
        <w:rPr>
          <w:spacing w:val="-3"/>
        </w:rPr>
        <w:t xml:space="preserve"> </w:t>
      </w:r>
      <w:r>
        <w:t>of</w:t>
      </w:r>
      <w:r>
        <w:rPr>
          <w:spacing w:val="-2"/>
        </w:rPr>
        <w:t xml:space="preserve"> </w:t>
      </w:r>
      <w:r>
        <w:t>you,</w:t>
      </w:r>
      <w:r>
        <w:rPr>
          <w:spacing w:val="-1"/>
        </w:rPr>
        <w:t xml:space="preserve"> </w:t>
      </w:r>
      <w:r>
        <w:t>is</w:t>
      </w:r>
      <w:r>
        <w:rPr>
          <w:spacing w:val="-2"/>
        </w:rPr>
        <w:t xml:space="preserve"> </w:t>
      </w:r>
      <w:r>
        <w:t>not</w:t>
      </w:r>
      <w:r>
        <w:rPr>
          <w:spacing w:val="-3"/>
        </w:rPr>
        <w:t xml:space="preserve"> </w:t>
      </w:r>
      <w:r>
        <w:t>a</w:t>
      </w:r>
      <w:r>
        <w:rPr>
          <w:spacing w:val="-3"/>
        </w:rPr>
        <w:t xml:space="preserve"> </w:t>
      </w:r>
      <w:r>
        <w:rPr>
          <w:spacing w:val="-4"/>
        </w:rPr>
        <w:t>copy.</w:t>
      </w:r>
      <w:r>
        <w:rPr>
          <w:spacing w:val="-1"/>
        </w:rPr>
        <w:t xml:space="preserve"> </w:t>
      </w:r>
      <w:r>
        <w:t>It's</w:t>
      </w:r>
      <w:r>
        <w:rPr>
          <w:spacing w:val="-2"/>
        </w:rPr>
        <w:t xml:space="preserve"> </w:t>
      </w:r>
      <w:r>
        <w:t>an</w:t>
      </w:r>
      <w:r>
        <w:rPr>
          <w:spacing w:val="-1"/>
        </w:rPr>
        <w:t xml:space="preserve"> </w:t>
      </w:r>
      <w:r>
        <w:t>interpretation.</w:t>
      </w:r>
    </w:p>
    <w:p w:rsidR="00B97570" w:rsidRDefault="00B97570" w:rsidP="00C04D76">
      <w:pPr>
        <w:rPr>
          <w:rFonts w:ascii="Times New Roman" w:eastAsia="Times New Roman" w:hAnsi="Times New Roman" w:cs="Times New Roman"/>
          <w:sz w:val="24"/>
          <w:szCs w:val="24"/>
        </w:rPr>
      </w:pPr>
    </w:p>
    <w:p w:rsidR="00B97570" w:rsidRPr="00FE54EE" w:rsidRDefault="00BE6DF1" w:rsidP="00C04D76">
      <w:pPr>
        <w:pStyle w:val="BodyText"/>
        <w:rPr>
          <w:rFonts w:cs="Times New Roman"/>
        </w:rPr>
      </w:pPr>
      <w:r w:rsidRPr="00FE54EE">
        <w:rPr>
          <w:rFonts w:cs="Times New Roman"/>
        </w:rPr>
        <w:t>If done right, the play will give you insights into the characters, their interactions, and the time</w:t>
      </w:r>
      <w:r w:rsidR="00FE54EE" w:rsidRPr="00FE54EE">
        <w:rPr>
          <w:rFonts w:cs="Times New Roman"/>
        </w:rPr>
        <w:t xml:space="preserve"> period </w:t>
      </w:r>
      <w:r w:rsidRPr="00FE54EE">
        <w:rPr>
          <w:rFonts w:cs="Times New Roman"/>
        </w:rPr>
        <w:t>in ways t</w:t>
      </w:r>
      <w:r w:rsidR="00FE54EE" w:rsidRPr="00FE54EE">
        <w:rPr>
          <w:rFonts w:cs="Times New Roman"/>
        </w:rPr>
        <w:t>hat one may not discover in</w:t>
      </w:r>
      <w:r w:rsidRPr="00FE54EE">
        <w:rPr>
          <w:rFonts w:cs="Times New Roman"/>
        </w:rPr>
        <w:t xml:space="preserve"> reading the book. </w:t>
      </w:r>
      <w:r w:rsidR="00E23903" w:rsidRPr="00FE54EE">
        <w:rPr>
          <w:rFonts w:cs="Times New Roman"/>
          <w:spacing w:val="-11"/>
        </w:rPr>
        <w:t>The production team of the play, led by the Director</w:t>
      </w:r>
      <w:r w:rsidR="00FE54EE" w:rsidRPr="00FE54EE">
        <w:rPr>
          <w:rFonts w:cs="Times New Roman"/>
        </w:rPr>
        <w:t>, studies</w:t>
      </w:r>
      <w:r w:rsidRPr="00FE54EE">
        <w:rPr>
          <w:rFonts w:cs="Times New Roman"/>
        </w:rPr>
        <w:t xml:space="preserve"> the script and the boo</w:t>
      </w:r>
      <w:r w:rsidR="00FE54EE" w:rsidRPr="00FE54EE">
        <w:rPr>
          <w:rFonts w:cs="Times New Roman"/>
        </w:rPr>
        <w:t xml:space="preserve">k </w:t>
      </w:r>
      <w:r w:rsidRPr="00FE54EE">
        <w:rPr>
          <w:rFonts w:cs="Times New Roman"/>
        </w:rPr>
        <w:t xml:space="preserve">and the </w:t>
      </w:r>
      <w:r w:rsidRPr="00FE54EE">
        <w:rPr>
          <w:rFonts w:cs="Times New Roman"/>
          <w:spacing w:val="-3"/>
        </w:rPr>
        <w:t xml:space="preserve">author. </w:t>
      </w:r>
      <w:r w:rsidR="00FE54EE" w:rsidRPr="00FE54EE">
        <w:rPr>
          <w:rFonts w:cs="Times New Roman"/>
        </w:rPr>
        <w:t>They notice and may highlight</w:t>
      </w:r>
      <w:r w:rsidRPr="00FE54EE">
        <w:rPr>
          <w:rFonts w:cs="Times New Roman"/>
        </w:rPr>
        <w:t xml:space="preserve"> how people are the same or do the same things</w:t>
      </w:r>
      <w:r w:rsidRPr="00FE54EE">
        <w:rPr>
          <w:rFonts w:cs="Times New Roman"/>
          <w:spacing w:val="-26"/>
        </w:rPr>
        <w:t xml:space="preserve"> </w:t>
      </w:r>
      <w:r w:rsidRPr="00FE54EE">
        <w:rPr>
          <w:rFonts w:cs="Times New Roman"/>
        </w:rPr>
        <w:t xml:space="preserve">as those characters in the book... or how they're completely different. </w:t>
      </w:r>
      <w:r w:rsidR="00FE54EE" w:rsidRPr="00FE54EE">
        <w:rPr>
          <w:rFonts w:cs="Times New Roman"/>
        </w:rPr>
        <w:t xml:space="preserve">The creative team </w:t>
      </w:r>
      <w:r w:rsidR="00FE54EE">
        <w:rPr>
          <w:rFonts w:cs="Times New Roman"/>
        </w:rPr>
        <w:t>hopes</w:t>
      </w:r>
      <w:r w:rsidR="00FE54EE" w:rsidRPr="00FE54EE">
        <w:rPr>
          <w:rFonts w:cs="Times New Roman"/>
        </w:rPr>
        <w:t xml:space="preserve"> </w:t>
      </w:r>
      <w:r w:rsidR="00FE54EE">
        <w:rPr>
          <w:rFonts w:cs="Times New Roman"/>
        </w:rPr>
        <w:t>the audience will bridge the gap between the</w:t>
      </w:r>
      <w:r w:rsidRPr="00FE54EE">
        <w:rPr>
          <w:rFonts w:cs="Times New Roman"/>
        </w:rPr>
        <w:t xml:space="preserve"> contempor</w:t>
      </w:r>
      <w:r w:rsidR="00FE54EE">
        <w:rPr>
          <w:rFonts w:cs="Times New Roman"/>
        </w:rPr>
        <w:t xml:space="preserve">ary world and the one told </w:t>
      </w:r>
      <w:r w:rsidRPr="00FE54EE">
        <w:rPr>
          <w:rFonts w:cs="Times New Roman"/>
        </w:rPr>
        <w:t>by</w:t>
      </w:r>
      <w:r w:rsidRPr="00FE54EE">
        <w:rPr>
          <w:rFonts w:cs="Times New Roman"/>
          <w:w w:val="99"/>
        </w:rPr>
        <w:t xml:space="preserve"> </w:t>
      </w:r>
      <w:r w:rsidRPr="00FE54EE">
        <w:rPr>
          <w:rFonts w:cs="Times New Roman"/>
        </w:rPr>
        <w:t>Jane Austen over two hundred years ag</w:t>
      </w:r>
      <w:r w:rsidR="00FE54EE" w:rsidRPr="00FE54EE">
        <w:rPr>
          <w:rFonts w:cs="Times New Roman"/>
        </w:rPr>
        <w:t>o</w:t>
      </w:r>
      <w:r w:rsidR="006016D7">
        <w:rPr>
          <w:rFonts w:cs="Times New Roman"/>
        </w:rPr>
        <w:t xml:space="preserve"> resulting</w:t>
      </w:r>
      <w:r w:rsidR="00FE54EE">
        <w:rPr>
          <w:rFonts w:cs="Times New Roman"/>
        </w:rPr>
        <w:t xml:space="preserve"> in an engaged audie</w:t>
      </w:r>
      <w:r w:rsidR="006016D7">
        <w:rPr>
          <w:rFonts w:cs="Times New Roman"/>
        </w:rPr>
        <w:t>nce in the storytelling of the Theatrical piece.</w:t>
      </w:r>
    </w:p>
    <w:p w:rsidR="00B97570" w:rsidRDefault="00B97570" w:rsidP="00C04D76">
      <w:pPr>
        <w:rPr>
          <w:rFonts w:ascii="Times New Roman" w:eastAsia="Times New Roman" w:hAnsi="Times New Roman" w:cs="Times New Roman"/>
          <w:sz w:val="24"/>
          <w:szCs w:val="24"/>
        </w:rPr>
      </w:pPr>
    </w:p>
    <w:p w:rsidR="00B97570" w:rsidRDefault="00B97570" w:rsidP="00C04D76">
      <w:pPr>
        <w:sectPr w:rsidR="00B97570">
          <w:pgSz w:w="12240" w:h="15840"/>
          <w:pgMar w:top="1080" w:right="1080" w:bottom="280" w:left="1020" w:header="720" w:footer="720" w:gutter="0"/>
          <w:cols w:space="720"/>
        </w:sectPr>
      </w:pPr>
    </w:p>
    <w:p w:rsidR="00B97570" w:rsidRDefault="00BE6DF1" w:rsidP="00C04D76">
      <w:pPr>
        <w:ind w:left="1696"/>
        <w:rPr>
          <w:rFonts w:ascii="Times New Roman" w:eastAsia="Times New Roman" w:hAnsi="Times New Roman" w:cs="Times New Roman"/>
          <w:sz w:val="36"/>
          <w:szCs w:val="36"/>
        </w:rPr>
      </w:pPr>
      <w:r>
        <w:rPr>
          <w:rFonts w:ascii="Times New Roman"/>
          <w:b/>
          <w:sz w:val="36"/>
        </w:rPr>
        <w:lastRenderedPageBreak/>
        <w:t xml:space="preserve">Setting - </w:t>
      </w:r>
      <w:r>
        <w:rPr>
          <w:rFonts w:ascii="Times New Roman"/>
          <w:b/>
          <w:spacing w:val="-3"/>
          <w:sz w:val="36"/>
        </w:rPr>
        <w:t xml:space="preserve">Time </w:t>
      </w:r>
      <w:r>
        <w:rPr>
          <w:rFonts w:ascii="Times New Roman"/>
          <w:b/>
          <w:sz w:val="36"/>
        </w:rPr>
        <w:t>and Date - Why That</w:t>
      </w:r>
      <w:r>
        <w:rPr>
          <w:rFonts w:ascii="Times New Roman"/>
          <w:b/>
          <w:spacing w:val="-38"/>
          <w:sz w:val="36"/>
        </w:rPr>
        <w:t xml:space="preserve"> </w:t>
      </w:r>
      <w:r>
        <w:rPr>
          <w:rFonts w:ascii="Times New Roman"/>
          <w:b/>
          <w:sz w:val="36"/>
        </w:rPr>
        <w:t>Matters</w:t>
      </w:r>
    </w:p>
    <w:p w:rsidR="00B97570" w:rsidRDefault="00B97570" w:rsidP="00C04D76">
      <w:pPr>
        <w:rPr>
          <w:rFonts w:ascii="Times New Roman" w:eastAsia="Times New Roman" w:hAnsi="Times New Roman" w:cs="Times New Roman"/>
          <w:b/>
          <w:bCs/>
          <w:sz w:val="48"/>
          <w:szCs w:val="48"/>
        </w:rPr>
      </w:pPr>
    </w:p>
    <w:p w:rsidR="00B97570" w:rsidRDefault="00BE6DF1" w:rsidP="00C04D76">
      <w:pPr>
        <w:pStyle w:val="BodyText"/>
      </w:pPr>
      <w:r>
        <w:t>Knowing where and when a play takes place is one of the foundation</w:t>
      </w:r>
      <w:r w:rsidR="006D18FF">
        <w:t>al</w:t>
      </w:r>
      <w:r>
        <w:t xml:space="preserve"> elements in seeking to</w:t>
      </w:r>
      <w:r>
        <w:rPr>
          <w:spacing w:val="-27"/>
        </w:rPr>
        <w:t xml:space="preserve"> </w:t>
      </w:r>
      <w:r>
        <w:t>understand it.</w:t>
      </w:r>
      <w:r>
        <w:rPr>
          <w:spacing w:val="-14"/>
        </w:rPr>
        <w:t xml:space="preserve"> </w:t>
      </w:r>
      <w:r>
        <w:t>As</w:t>
      </w:r>
      <w:r>
        <w:rPr>
          <w:spacing w:val="-2"/>
        </w:rPr>
        <w:t xml:space="preserve"> </w:t>
      </w:r>
      <w:r>
        <w:t>mentioned</w:t>
      </w:r>
      <w:r>
        <w:rPr>
          <w:spacing w:val="-1"/>
        </w:rPr>
        <w:t xml:space="preserve"> </w:t>
      </w:r>
      <w:r>
        <w:t>earlier,</w:t>
      </w:r>
      <w:r>
        <w:rPr>
          <w:spacing w:val="-2"/>
        </w:rPr>
        <w:t xml:space="preserve"> </w:t>
      </w:r>
      <w:r>
        <w:t>the</w:t>
      </w:r>
      <w:r>
        <w:rPr>
          <w:spacing w:val="-1"/>
        </w:rPr>
        <w:t xml:space="preserve"> </w:t>
      </w:r>
      <w:r>
        <w:t>plot</w:t>
      </w:r>
      <w:r>
        <w:rPr>
          <w:spacing w:val="-1"/>
        </w:rPr>
        <w:t xml:space="preserve"> </w:t>
      </w:r>
      <w:r>
        <w:t>occurs</w:t>
      </w:r>
      <w:r>
        <w:rPr>
          <w:spacing w:val="-2"/>
        </w:rPr>
        <w:t xml:space="preserve"> </w:t>
      </w:r>
      <w:r>
        <w:t>in</w:t>
      </w:r>
      <w:r>
        <w:rPr>
          <w:spacing w:val="-2"/>
        </w:rPr>
        <w:t xml:space="preserve"> </w:t>
      </w:r>
      <w:r>
        <w:t>the</w:t>
      </w:r>
      <w:r>
        <w:rPr>
          <w:spacing w:val="-1"/>
        </w:rPr>
        <w:t xml:space="preserve"> </w:t>
      </w:r>
      <w:r>
        <w:t>midst</w:t>
      </w:r>
      <w:r>
        <w:rPr>
          <w:spacing w:val="-3"/>
        </w:rPr>
        <w:t xml:space="preserve"> </w:t>
      </w:r>
      <w:r>
        <w:t>of</w:t>
      </w:r>
      <w:r>
        <w:rPr>
          <w:spacing w:val="-2"/>
        </w:rPr>
        <w:t xml:space="preserve"> </w:t>
      </w:r>
      <w:r>
        <w:t>the</w:t>
      </w:r>
      <w:r>
        <w:rPr>
          <w:spacing w:val="-1"/>
        </w:rPr>
        <w:t xml:space="preserve"> </w:t>
      </w:r>
      <w:r>
        <w:t>Industrial</w:t>
      </w:r>
      <w:r>
        <w:rPr>
          <w:spacing w:val="-15"/>
        </w:rPr>
        <w:t xml:space="preserve"> </w:t>
      </w:r>
      <w:r>
        <w:t>Age</w:t>
      </w:r>
      <w:r>
        <w:rPr>
          <w:spacing w:val="-3"/>
        </w:rPr>
        <w:t xml:space="preserve"> </w:t>
      </w:r>
      <w:r>
        <w:t>of</w:t>
      </w:r>
      <w:r>
        <w:rPr>
          <w:spacing w:val="-2"/>
        </w:rPr>
        <w:t xml:space="preserve"> </w:t>
      </w:r>
      <w:r>
        <w:t>England</w:t>
      </w:r>
      <w:r>
        <w:rPr>
          <w:spacing w:val="-2"/>
        </w:rPr>
        <w:t xml:space="preserve"> </w:t>
      </w:r>
      <w:r>
        <w:t>during</w:t>
      </w:r>
      <w:r>
        <w:rPr>
          <w:spacing w:val="-2"/>
        </w:rPr>
        <w:t xml:space="preserve"> </w:t>
      </w:r>
      <w:r>
        <w:t>which many small houses, or three and four fa</w:t>
      </w:r>
      <w:r w:rsidR="007C2A14">
        <w:t>mily villages,</w:t>
      </w:r>
      <w:r>
        <w:t xml:space="preserve"> found it no longer feasible to make a living in</w:t>
      </w:r>
      <w:r>
        <w:rPr>
          <w:spacing w:val="-25"/>
        </w:rPr>
        <w:t xml:space="preserve"> </w:t>
      </w:r>
      <w:r>
        <w:t>the</w:t>
      </w:r>
      <w:r>
        <w:rPr>
          <w:w w:val="99"/>
        </w:rPr>
        <w:t xml:space="preserve"> </w:t>
      </w:r>
      <w:r>
        <w:t>country and began moving into the more industrial urban areas of cities such as</w:t>
      </w:r>
      <w:r>
        <w:rPr>
          <w:spacing w:val="-24"/>
        </w:rPr>
        <w:t xml:space="preserve"> </w:t>
      </w:r>
      <w:r>
        <w:t>Sussex.</w:t>
      </w:r>
    </w:p>
    <w:p w:rsidR="00B97570" w:rsidRDefault="00B97570" w:rsidP="00C04D76">
      <w:pPr>
        <w:rPr>
          <w:rFonts w:ascii="Times New Roman" w:eastAsia="Times New Roman" w:hAnsi="Times New Roman" w:cs="Times New Roman"/>
          <w:sz w:val="24"/>
          <w:szCs w:val="24"/>
        </w:rPr>
      </w:pPr>
    </w:p>
    <w:p w:rsidR="00B97570" w:rsidRDefault="00BE6DF1" w:rsidP="00C04D76">
      <w:pPr>
        <w:pStyle w:val="BodyText"/>
      </w:pPr>
      <w:r>
        <w:t>This has an added importance because these country manors and households have been present for</w:t>
      </w:r>
      <w:r>
        <w:rPr>
          <w:spacing w:val="-27"/>
        </w:rPr>
        <w:t xml:space="preserve"> </w:t>
      </w:r>
      <w:r>
        <w:t>such long times that they have a sort of presence in society on their own, even without the people</w:t>
      </w:r>
      <w:r>
        <w:rPr>
          <w:spacing w:val="-25"/>
        </w:rPr>
        <w:t xml:space="preserve"> </w:t>
      </w:r>
      <w:r>
        <w:t>inhabiting them. Some are traditional, some recognized for their financial success, others because one can</w:t>
      </w:r>
      <w:r>
        <w:rPr>
          <w:spacing w:val="-29"/>
        </w:rPr>
        <w:t xml:space="preserve"> </w:t>
      </w:r>
      <w:r>
        <w:t>always find</w:t>
      </w:r>
      <w:r>
        <w:rPr>
          <w:spacing w:val="-1"/>
        </w:rPr>
        <w:t xml:space="preserve"> </w:t>
      </w:r>
      <w:r>
        <w:t>wisdom</w:t>
      </w:r>
      <w:r>
        <w:rPr>
          <w:spacing w:val="-2"/>
        </w:rPr>
        <w:t xml:space="preserve"> </w:t>
      </w:r>
      <w:r>
        <w:t>and</w:t>
      </w:r>
      <w:r>
        <w:rPr>
          <w:spacing w:val="-1"/>
        </w:rPr>
        <w:t xml:space="preserve"> </w:t>
      </w:r>
      <w:r>
        <w:t>good</w:t>
      </w:r>
      <w:r>
        <w:rPr>
          <w:spacing w:val="-1"/>
        </w:rPr>
        <w:t xml:space="preserve"> </w:t>
      </w:r>
      <w:r>
        <w:t>advice.</w:t>
      </w:r>
      <w:r>
        <w:rPr>
          <w:spacing w:val="-13"/>
        </w:rPr>
        <w:t xml:space="preserve"> </w:t>
      </w:r>
      <w:r>
        <w:t>A</w:t>
      </w:r>
      <w:r>
        <w:rPr>
          <w:spacing w:val="-15"/>
        </w:rPr>
        <w:t xml:space="preserve"> </w:t>
      </w:r>
      <w:r>
        <w:t>member</w:t>
      </w:r>
      <w:r>
        <w:rPr>
          <w:spacing w:val="-1"/>
        </w:rPr>
        <w:t xml:space="preserve"> </w:t>
      </w:r>
      <w:r>
        <w:t>of</w:t>
      </w:r>
      <w:r>
        <w:rPr>
          <w:spacing w:val="-1"/>
        </w:rPr>
        <w:t xml:space="preserve"> </w:t>
      </w:r>
      <w:r>
        <w:t>a</w:t>
      </w:r>
      <w:r>
        <w:rPr>
          <w:spacing w:val="-2"/>
        </w:rPr>
        <w:t xml:space="preserve"> </w:t>
      </w:r>
      <w:r>
        <w:t>country</w:t>
      </w:r>
      <w:r>
        <w:rPr>
          <w:spacing w:val="-3"/>
        </w:rPr>
        <w:t xml:space="preserve"> </w:t>
      </w:r>
      <w:r>
        <w:t>household</w:t>
      </w:r>
      <w:r>
        <w:rPr>
          <w:spacing w:val="-1"/>
        </w:rPr>
        <w:t xml:space="preserve"> </w:t>
      </w:r>
      <w:r>
        <w:t>quickly</w:t>
      </w:r>
      <w:r>
        <w:rPr>
          <w:spacing w:val="-3"/>
        </w:rPr>
        <w:t xml:space="preserve"> </w:t>
      </w:r>
      <w:r>
        <w:t>becomes</w:t>
      </w:r>
      <w:r>
        <w:rPr>
          <w:spacing w:val="1"/>
        </w:rPr>
        <w:t xml:space="preserve"> </w:t>
      </w:r>
      <w:r>
        <w:t>lost</w:t>
      </w:r>
      <w:r>
        <w:rPr>
          <w:spacing w:val="-2"/>
        </w:rPr>
        <w:t xml:space="preserve"> </w:t>
      </w:r>
      <w:r>
        <w:t>in the</w:t>
      </w:r>
      <w:r>
        <w:rPr>
          <w:spacing w:val="-2"/>
        </w:rPr>
        <w:t xml:space="preserve"> </w:t>
      </w:r>
      <w:r>
        <w:t>more</w:t>
      </w:r>
      <w:r>
        <w:rPr>
          <w:w w:val="99"/>
        </w:rPr>
        <w:t xml:space="preserve"> </w:t>
      </w:r>
      <w:r>
        <w:t>aggressive urban settings where society is more active, when minds and opinions are more open,</w:t>
      </w:r>
      <w:r>
        <w:rPr>
          <w:spacing w:val="-20"/>
        </w:rPr>
        <w:t xml:space="preserve"> </w:t>
      </w:r>
      <w:r>
        <w:t>and country 'folk' are considered out of date and</w:t>
      </w:r>
      <w:r>
        <w:rPr>
          <w:spacing w:val="-15"/>
        </w:rPr>
        <w:t xml:space="preserve"> </w:t>
      </w:r>
      <w:r>
        <w:t>backwards.</w:t>
      </w:r>
    </w:p>
    <w:p w:rsidR="00B97570" w:rsidRDefault="00B97570" w:rsidP="00C04D76">
      <w:pPr>
        <w:rPr>
          <w:rFonts w:ascii="Times New Roman" w:eastAsia="Times New Roman" w:hAnsi="Times New Roman" w:cs="Times New Roman"/>
          <w:sz w:val="24"/>
          <w:szCs w:val="24"/>
        </w:rPr>
      </w:pPr>
    </w:p>
    <w:p w:rsidR="00B97570" w:rsidRDefault="00BE6DF1" w:rsidP="00C04D76">
      <w:pPr>
        <w:pStyle w:val="BodyText"/>
      </w:pPr>
      <w:r>
        <w:t>Act</w:t>
      </w:r>
      <w:r>
        <w:rPr>
          <w:spacing w:val="-3"/>
        </w:rPr>
        <w:t xml:space="preserve"> </w:t>
      </w:r>
      <w:r>
        <w:t>1</w:t>
      </w:r>
      <w:r>
        <w:rPr>
          <w:spacing w:val="-2"/>
        </w:rPr>
        <w:t xml:space="preserve"> </w:t>
      </w:r>
      <w:r>
        <w:t>opens</w:t>
      </w:r>
      <w:r>
        <w:rPr>
          <w:spacing w:val="-2"/>
        </w:rPr>
        <w:t xml:space="preserve"> </w:t>
      </w:r>
      <w:r>
        <w:t>in</w:t>
      </w:r>
      <w:r>
        <w:rPr>
          <w:spacing w:val="-2"/>
        </w:rPr>
        <w:t xml:space="preserve"> </w:t>
      </w:r>
      <w:proofErr w:type="spellStart"/>
      <w:r>
        <w:t>Norland</w:t>
      </w:r>
      <w:proofErr w:type="spellEnd"/>
      <w:r>
        <w:rPr>
          <w:spacing w:val="-2"/>
        </w:rPr>
        <w:t xml:space="preserve"> </w:t>
      </w:r>
      <w:r>
        <w:t>Park,</w:t>
      </w:r>
      <w:r>
        <w:rPr>
          <w:spacing w:val="-2"/>
        </w:rPr>
        <w:t xml:space="preserve"> </w:t>
      </w:r>
      <w:r>
        <w:t>in</w:t>
      </w:r>
      <w:r>
        <w:rPr>
          <w:spacing w:val="-2"/>
        </w:rPr>
        <w:t xml:space="preserve"> </w:t>
      </w:r>
      <w:r>
        <w:t>Sussex.</w:t>
      </w:r>
      <w:r>
        <w:rPr>
          <w:spacing w:val="-14"/>
        </w:rPr>
        <w:t xml:space="preserve"> </w:t>
      </w:r>
      <w:proofErr w:type="gramStart"/>
      <w:r>
        <w:t>Amidst</w:t>
      </w:r>
      <w:r>
        <w:rPr>
          <w:spacing w:val="-2"/>
        </w:rPr>
        <w:t xml:space="preserve"> </w:t>
      </w:r>
      <w:r>
        <w:t>walnut</w:t>
      </w:r>
      <w:r>
        <w:rPr>
          <w:spacing w:val="-2"/>
        </w:rPr>
        <w:t xml:space="preserve"> </w:t>
      </w:r>
      <w:r>
        <w:t>trees.</w:t>
      </w:r>
      <w:proofErr w:type="gramEnd"/>
      <w:r>
        <w:rPr>
          <w:spacing w:val="-7"/>
        </w:rPr>
        <w:t xml:space="preserve"> </w:t>
      </w:r>
      <w:r>
        <w:t>This</w:t>
      </w:r>
      <w:r>
        <w:rPr>
          <w:spacing w:val="-2"/>
        </w:rPr>
        <w:t xml:space="preserve"> </w:t>
      </w:r>
      <w:r>
        <w:t>is</w:t>
      </w:r>
      <w:r>
        <w:rPr>
          <w:spacing w:val="-2"/>
        </w:rPr>
        <w:t xml:space="preserve"> </w:t>
      </w:r>
      <w:r>
        <w:t>the</w:t>
      </w:r>
      <w:r>
        <w:rPr>
          <w:spacing w:val="-2"/>
        </w:rPr>
        <w:t xml:space="preserve"> </w:t>
      </w:r>
      <w:r>
        <w:t>Dashwood</w:t>
      </w:r>
      <w:r>
        <w:rPr>
          <w:spacing w:val="-2"/>
        </w:rPr>
        <w:t xml:space="preserve"> </w:t>
      </w:r>
      <w:r>
        <w:t>home,</w:t>
      </w:r>
      <w:r>
        <w:rPr>
          <w:spacing w:val="-2"/>
        </w:rPr>
        <w:t xml:space="preserve"> </w:t>
      </w:r>
      <w:r>
        <w:t>which</w:t>
      </w:r>
      <w:r>
        <w:rPr>
          <w:spacing w:val="-2"/>
        </w:rPr>
        <w:t xml:space="preserve"> </w:t>
      </w:r>
      <w:r>
        <w:t>is unfortunately going via inheritance to John (the only male heir) despite the wife and daughters</w:t>
      </w:r>
      <w:r>
        <w:rPr>
          <w:spacing w:val="-23"/>
        </w:rPr>
        <w:t xml:space="preserve"> </w:t>
      </w:r>
      <w:r>
        <w:t>left</w:t>
      </w:r>
      <w:r>
        <w:rPr>
          <w:w w:val="99"/>
        </w:rPr>
        <w:t xml:space="preserve"> </w:t>
      </w:r>
      <w:r>
        <w:t xml:space="preserve">behind by </w:t>
      </w:r>
      <w:proofErr w:type="spellStart"/>
      <w:r>
        <w:t>Mr</w:t>
      </w:r>
      <w:proofErr w:type="spellEnd"/>
      <w:r>
        <w:rPr>
          <w:spacing w:val="-7"/>
        </w:rPr>
        <w:t xml:space="preserve"> </w:t>
      </w:r>
      <w:proofErr w:type="spellStart"/>
      <w:r>
        <w:t>Dashwood</w:t>
      </w:r>
      <w:proofErr w:type="spellEnd"/>
      <w:r>
        <w:t>.</w:t>
      </w:r>
    </w:p>
    <w:p w:rsidR="00B97570" w:rsidRDefault="00B97570" w:rsidP="00C04D76">
      <w:pPr>
        <w:rPr>
          <w:rFonts w:ascii="Times New Roman" w:eastAsia="Times New Roman" w:hAnsi="Times New Roman" w:cs="Times New Roman"/>
          <w:sz w:val="24"/>
          <w:szCs w:val="24"/>
        </w:rPr>
      </w:pPr>
    </w:p>
    <w:p w:rsidR="00B97570" w:rsidRDefault="00BE6DF1" w:rsidP="00C04D76">
      <w:pPr>
        <w:pStyle w:val="BodyText"/>
      </w:pPr>
      <w:r>
        <w:t xml:space="preserve">Chased away from </w:t>
      </w:r>
      <w:r w:rsidR="0044737A">
        <w:t>their family home by John's wife</w:t>
      </w:r>
      <w:r>
        <w:t>, Fanny; Mrs. Dashwood and daughters</w:t>
      </w:r>
      <w:r w:rsidR="00B75498">
        <w:t>,</w:t>
      </w:r>
      <w:r>
        <w:rPr>
          <w:spacing w:val="-31"/>
        </w:rPr>
        <w:t xml:space="preserve"> </w:t>
      </w:r>
      <w:r>
        <w:t>Marianne</w:t>
      </w:r>
      <w:r>
        <w:rPr>
          <w:w w:val="99"/>
        </w:rPr>
        <w:t xml:space="preserve"> </w:t>
      </w:r>
      <w:r>
        <w:t xml:space="preserve">and </w:t>
      </w:r>
      <w:proofErr w:type="spellStart"/>
      <w:r>
        <w:t>Elinor</w:t>
      </w:r>
      <w:proofErr w:type="spellEnd"/>
      <w:r w:rsidR="00B75498">
        <w:t>,</w:t>
      </w:r>
      <w:r>
        <w:t xml:space="preserve"> head to Devonshire where a family friend has offered them the Barton Cottage, a</w:t>
      </w:r>
      <w:r>
        <w:rPr>
          <w:spacing w:val="-27"/>
        </w:rPr>
        <w:t xml:space="preserve"> </w:t>
      </w:r>
      <w:r>
        <w:t>small</w:t>
      </w:r>
      <w:r>
        <w:rPr>
          <w:w w:val="99"/>
        </w:rPr>
        <w:t xml:space="preserve"> </w:t>
      </w:r>
      <w:r>
        <w:t>dwelling on his estate. This is the cottage used in the 1995 film version of the</w:t>
      </w:r>
      <w:r>
        <w:rPr>
          <w:spacing w:val="-26"/>
        </w:rPr>
        <w:t xml:space="preserve"> </w:t>
      </w:r>
      <w:r>
        <w:t>novel:</w:t>
      </w:r>
    </w:p>
    <w:p w:rsidR="00B97570" w:rsidRDefault="00B97570" w:rsidP="00C04D76">
      <w:pPr>
        <w:rPr>
          <w:rFonts w:ascii="Times New Roman" w:eastAsia="Times New Roman" w:hAnsi="Times New Roman" w:cs="Times New Roman"/>
          <w:sz w:val="24"/>
          <w:szCs w:val="24"/>
        </w:rPr>
      </w:pPr>
    </w:p>
    <w:p w:rsidR="00B97570" w:rsidRDefault="00BE6DF1" w:rsidP="00C04D76">
      <w:pPr>
        <w:ind w:left="2122"/>
        <w:rPr>
          <w:rFonts w:ascii="Times New Roman" w:eastAsia="Times New Roman" w:hAnsi="Times New Roman" w:cs="Times New Roman"/>
          <w:sz w:val="20"/>
          <w:szCs w:val="20"/>
        </w:rPr>
      </w:pPr>
      <w:r>
        <w:rPr>
          <w:rFonts w:ascii="Times New Roman" w:eastAsia="Times New Roman" w:hAnsi="Times New Roman" w:cs="Times New Roman"/>
          <w:noProof/>
          <w:position w:val="-62"/>
          <w:sz w:val="20"/>
          <w:szCs w:val="20"/>
        </w:rPr>
        <w:drawing>
          <wp:inline distT="0" distB="0" distL="0" distR="0">
            <wp:extent cx="3792830" cy="2000250"/>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3" cstate="print"/>
                    <a:stretch>
                      <a:fillRect/>
                    </a:stretch>
                  </pic:blipFill>
                  <pic:spPr>
                    <a:xfrm>
                      <a:off x="0" y="0"/>
                      <a:ext cx="3792830" cy="2000250"/>
                    </a:xfrm>
                    <a:prstGeom prst="rect">
                      <a:avLst/>
                    </a:prstGeom>
                  </pic:spPr>
                </pic:pic>
              </a:graphicData>
            </a:graphic>
          </wp:inline>
        </w:drawing>
      </w:r>
    </w:p>
    <w:p w:rsidR="00B97570" w:rsidRDefault="00B97570" w:rsidP="00C04D76">
      <w:pPr>
        <w:rPr>
          <w:rFonts w:ascii="Times New Roman" w:eastAsia="Times New Roman" w:hAnsi="Times New Roman" w:cs="Times New Roman"/>
          <w:sz w:val="24"/>
          <w:szCs w:val="24"/>
        </w:rPr>
      </w:pPr>
    </w:p>
    <w:p w:rsidR="00B97570" w:rsidRDefault="00B97570" w:rsidP="00C04D76">
      <w:pPr>
        <w:rPr>
          <w:rFonts w:ascii="Times New Roman" w:eastAsia="Times New Roman" w:hAnsi="Times New Roman" w:cs="Times New Roman"/>
          <w:sz w:val="23"/>
          <w:szCs w:val="23"/>
        </w:rPr>
      </w:pPr>
    </w:p>
    <w:p w:rsidR="00B97570" w:rsidRDefault="00BE6DF1" w:rsidP="00C04D76">
      <w:pPr>
        <w:pStyle w:val="BodyText"/>
      </w:pPr>
      <w:r>
        <w:t>Act 2 opens with the ladies</w:t>
      </w:r>
      <w:r w:rsidR="00B75498">
        <w:t xml:space="preserve"> of</w:t>
      </w:r>
      <w:r>
        <w:t xml:space="preserve"> Dashwood, along with Mrs. Jennings, heading from Devonshire to</w:t>
      </w:r>
      <w:r>
        <w:rPr>
          <w:spacing w:val="-25"/>
        </w:rPr>
        <w:t xml:space="preserve"> </w:t>
      </w:r>
      <w:r>
        <w:t>Mrs. Jennings' apartments in</w:t>
      </w:r>
      <w:r>
        <w:rPr>
          <w:spacing w:val="-11"/>
        </w:rPr>
        <w:t xml:space="preserve"> </w:t>
      </w:r>
      <w:r>
        <w:t>London.</w:t>
      </w:r>
    </w:p>
    <w:p w:rsidR="00B97570" w:rsidRDefault="00B97570" w:rsidP="00C04D76">
      <w:pPr>
        <w:rPr>
          <w:rFonts w:ascii="Times New Roman" w:eastAsia="Times New Roman" w:hAnsi="Times New Roman" w:cs="Times New Roman"/>
          <w:sz w:val="24"/>
          <w:szCs w:val="24"/>
        </w:rPr>
      </w:pPr>
    </w:p>
    <w:p w:rsidR="00B97570" w:rsidRDefault="00BE6DF1" w:rsidP="00C04D76">
      <w:pPr>
        <w:pStyle w:val="BodyText"/>
      </w:pPr>
      <w:r>
        <w:t xml:space="preserve">After the </w:t>
      </w:r>
      <w:proofErr w:type="gramStart"/>
      <w:r>
        <w:rPr>
          <w:spacing w:val="-2"/>
        </w:rPr>
        <w:t>Winter</w:t>
      </w:r>
      <w:proofErr w:type="gramEnd"/>
      <w:r>
        <w:rPr>
          <w:spacing w:val="-2"/>
        </w:rPr>
        <w:t xml:space="preserve"> </w:t>
      </w:r>
      <w:r>
        <w:t xml:space="preserve">is </w:t>
      </w:r>
      <w:r>
        <w:rPr>
          <w:spacing w:val="-3"/>
        </w:rPr>
        <w:t xml:space="preserve">over, </w:t>
      </w:r>
      <w:r>
        <w:t>the girls move on from London to</w:t>
      </w:r>
      <w:r>
        <w:rPr>
          <w:spacing w:val="-9"/>
        </w:rPr>
        <w:t xml:space="preserve"> </w:t>
      </w:r>
      <w:r>
        <w:t>Somerset.</w:t>
      </w:r>
    </w:p>
    <w:p w:rsidR="00B97570" w:rsidRDefault="00B97570" w:rsidP="00C04D76">
      <w:pPr>
        <w:rPr>
          <w:rFonts w:ascii="Times New Roman" w:eastAsia="Times New Roman" w:hAnsi="Times New Roman" w:cs="Times New Roman"/>
          <w:sz w:val="24"/>
          <w:szCs w:val="24"/>
        </w:rPr>
      </w:pPr>
    </w:p>
    <w:p w:rsidR="00B97570" w:rsidRDefault="00B97570" w:rsidP="00C04D76">
      <w:pPr>
        <w:rPr>
          <w:rFonts w:ascii="Times New Roman" w:eastAsia="Times New Roman" w:hAnsi="Times New Roman" w:cs="Times New Roman"/>
          <w:sz w:val="24"/>
          <w:szCs w:val="24"/>
        </w:rPr>
      </w:pPr>
    </w:p>
    <w:p w:rsidR="00B97570" w:rsidRDefault="00BE6DF1" w:rsidP="00C04D76">
      <w:pPr>
        <w:pStyle w:val="BodyText"/>
      </w:pPr>
      <w:r>
        <w:t>Note that with each step, they have less and less space to themselves and the environment is</w:t>
      </w:r>
      <w:r>
        <w:rPr>
          <w:spacing w:val="-20"/>
        </w:rPr>
        <w:t xml:space="preserve"> </w:t>
      </w:r>
      <w:r>
        <w:t>less natural country and more cultivated and then industrialized. They have less influence on those</w:t>
      </w:r>
      <w:r>
        <w:rPr>
          <w:spacing w:val="-25"/>
        </w:rPr>
        <w:t xml:space="preserve"> </w:t>
      </w:r>
      <w:r>
        <w:t xml:space="preserve">who enter the home, having to accept more and more the guests demanded by their position in </w:t>
      </w:r>
      <w:r>
        <w:rPr>
          <w:spacing w:val="-3"/>
        </w:rPr>
        <w:t>society.</w:t>
      </w:r>
      <w:r>
        <w:rPr>
          <w:spacing w:val="-28"/>
        </w:rPr>
        <w:t xml:space="preserve"> </w:t>
      </w:r>
      <w:r>
        <w:t>But</w:t>
      </w:r>
      <w:r>
        <w:rPr>
          <w:spacing w:val="-1"/>
          <w:w w:val="99"/>
        </w:rPr>
        <w:t xml:space="preserve"> </w:t>
      </w:r>
      <w:r>
        <w:t>in the end, with the move to Somerset, everyone finds</w:t>
      </w:r>
      <w:r>
        <w:rPr>
          <w:spacing w:val="-20"/>
        </w:rPr>
        <w:t xml:space="preserve"> </w:t>
      </w:r>
      <w:r>
        <w:t>happiness.</w:t>
      </w:r>
    </w:p>
    <w:p w:rsidR="00B97570" w:rsidRDefault="00B97570" w:rsidP="00C04D76">
      <w:pPr>
        <w:sectPr w:rsidR="00B97570">
          <w:pgSz w:w="12240" w:h="15840"/>
          <w:pgMar w:top="1100" w:right="1040" w:bottom="280" w:left="1020" w:header="720" w:footer="720" w:gutter="0"/>
          <w:cols w:space="720"/>
        </w:sectPr>
      </w:pPr>
    </w:p>
    <w:p w:rsidR="00B97570" w:rsidRDefault="00BE6DF1" w:rsidP="00C04D76">
      <w:pPr>
        <w:ind w:left="605"/>
        <w:jc w:val="center"/>
        <w:rPr>
          <w:rFonts w:ascii="Times New Roman" w:eastAsia="Times New Roman" w:hAnsi="Times New Roman" w:cs="Times New Roman"/>
          <w:sz w:val="36"/>
          <w:szCs w:val="36"/>
        </w:rPr>
      </w:pPr>
      <w:r>
        <w:rPr>
          <w:rFonts w:ascii="Times New Roman"/>
          <w:b/>
          <w:sz w:val="36"/>
        </w:rPr>
        <w:lastRenderedPageBreak/>
        <w:t xml:space="preserve">The Author - The </w:t>
      </w:r>
      <w:r>
        <w:rPr>
          <w:rFonts w:ascii="Times New Roman"/>
          <w:b/>
          <w:spacing w:val="-7"/>
          <w:sz w:val="36"/>
        </w:rPr>
        <w:t xml:space="preserve">Voice </w:t>
      </w:r>
      <w:r w:rsidR="0044737A">
        <w:rPr>
          <w:rFonts w:ascii="Times New Roman"/>
          <w:b/>
          <w:sz w:val="36"/>
        </w:rPr>
        <w:t>behind</w:t>
      </w:r>
      <w:r>
        <w:rPr>
          <w:rFonts w:ascii="Times New Roman"/>
          <w:b/>
          <w:sz w:val="36"/>
        </w:rPr>
        <w:t xml:space="preserve"> the</w:t>
      </w:r>
      <w:r>
        <w:rPr>
          <w:rFonts w:ascii="Times New Roman"/>
          <w:b/>
          <w:spacing w:val="-50"/>
          <w:sz w:val="36"/>
        </w:rPr>
        <w:t xml:space="preserve"> </w:t>
      </w:r>
      <w:r>
        <w:rPr>
          <w:rFonts w:ascii="Times New Roman"/>
          <w:b/>
          <w:spacing w:val="-6"/>
          <w:sz w:val="36"/>
        </w:rPr>
        <w:t>Voices</w:t>
      </w:r>
    </w:p>
    <w:p w:rsidR="00B97570" w:rsidRDefault="00BE6DF1" w:rsidP="00C04D76">
      <w:pPr>
        <w:pStyle w:val="Heading4"/>
        <w:ind w:left="605"/>
        <w:jc w:val="center"/>
        <w:rPr>
          <w:b w:val="0"/>
          <w:bCs w:val="0"/>
        </w:rPr>
      </w:pPr>
      <w:r>
        <w:t xml:space="preserve">Austen, </w:t>
      </w:r>
      <w:proofErr w:type="spellStart"/>
      <w:r>
        <w:rPr>
          <w:spacing w:val="-3"/>
        </w:rPr>
        <w:t>Hanreddy</w:t>
      </w:r>
      <w:proofErr w:type="spellEnd"/>
      <w:r>
        <w:rPr>
          <w:spacing w:val="-3"/>
        </w:rPr>
        <w:t xml:space="preserve">, </w:t>
      </w:r>
      <w:r>
        <w:t>and Sullivan: Sense and Sensibility at the Utah Shakespeare</w:t>
      </w:r>
      <w:r>
        <w:rPr>
          <w:spacing w:val="-19"/>
        </w:rPr>
        <w:t xml:space="preserve"> </w:t>
      </w:r>
      <w:r>
        <w:t>Festival</w:t>
      </w:r>
    </w:p>
    <w:p w:rsidR="00B97570" w:rsidRDefault="00BE6DF1" w:rsidP="00C04D76">
      <w:pPr>
        <w:pStyle w:val="BodyText"/>
        <w:ind w:left="605"/>
        <w:jc w:val="center"/>
      </w:pPr>
      <w:r>
        <w:t xml:space="preserve">By </w:t>
      </w:r>
      <w:proofErr w:type="spellStart"/>
      <w:r>
        <w:t>Marlo</w:t>
      </w:r>
      <w:proofErr w:type="spellEnd"/>
      <w:r>
        <w:t xml:space="preserve"> M.</w:t>
      </w:r>
      <w:r>
        <w:rPr>
          <w:spacing w:val="-6"/>
        </w:rPr>
        <w:t xml:space="preserve"> </w:t>
      </w:r>
      <w:proofErr w:type="spellStart"/>
      <w:r>
        <w:t>Ihler</w:t>
      </w:r>
      <w:proofErr w:type="spellEnd"/>
    </w:p>
    <w:p w:rsidR="00B97570" w:rsidRDefault="00B97570" w:rsidP="00C04D76">
      <w:pPr>
        <w:rPr>
          <w:rFonts w:ascii="Times New Roman" w:eastAsia="Times New Roman" w:hAnsi="Times New Roman" w:cs="Times New Roman"/>
          <w:sz w:val="24"/>
          <w:szCs w:val="24"/>
        </w:rPr>
      </w:pPr>
    </w:p>
    <w:p w:rsidR="00B97570" w:rsidRDefault="00BE6DF1" w:rsidP="00C04D76">
      <w:pPr>
        <w:pStyle w:val="BodyText"/>
      </w:pPr>
      <w:r>
        <w:t>Renowned English novelist Jane Austen is revered worldwide for her literary genius,</w:t>
      </w:r>
      <w:r>
        <w:rPr>
          <w:spacing w:val="-28"/>
        </w:rPr>
        <w:t xml:space="preserve"> </w:t>
      </w:r>
      <w:r>
        <w:t>social</w:t>
      </w:r>
      <w:r>
        <w:rPr>
          <w:w w:val="99"/>
        </w:rPr>
        <w:t xml:space="preserve"> </w:t>
      </w:r>
      <w:r>
        <w:t>commentary,</w:t>
      </w:r>
      <w:r>
        <w:rPr>
          <w:spacing w:val="-4"/>
        </w:rPr>
        <w:t xml:space="preserve"> </w:t>
      </w:r>
      <w:r>
        <w:t>and</w:t>
      </w:r>
      <w:r>
        <w:rPr>
          <w:spacing w:val="-5"/>
        </w:rPr>
        <w:t xml:space="preserve"> </w:t>
      </w:r>
      <w:r>
        <w:t>satirical</w:t>
      </w:r>
      <w:r>
        <w:rPr>
          <w:spacing w:val="-4"/>
        </w:rPr>
        <w:t xml:space="preserve"> </w:t>
      </w:r>
      <w:r>
        <w:t>wit.</w:t>
      </w:r>
      <w:r>
        <w:rPr>
          <w:spacing w:val="-5"/>
        </w:rPr>
        <w:t xml:space="preserve"> </w:t>
      </w:r>
      <w:r>
        <w:t>Ironically,</w:t>
      </w:r>
      <w:r>
        <w:rPr>
          <w:spacing w:val="-4"/>
        </w:rPr>
        <w:t xml:space="preserve"> </w:t>
      </w:r>
      <w:r>
        <w:t>she</w:t>
      </w:r>
      <w:r>
        <w:rPr>
          <w:spacing w:val="-4"/>
        </w:rPr>
        <w:t xml:space="preserve"> </w:t>
      </w:r>
      <w:r>
        <w:t>never</w:t>
      </w:r>
      <w:r>
        <w:rPr>
          <w:spacing w:val="-5"/>
        </w:rPr>
        <w:t xml:space="preserve"> </w:t>
      </w:r>
      <w:r>
        <w:t>enjoyed</w:t>
      </w:r>
      <w:r>
        <w:rPr>
          <w:spacing w:val="-4"/>
        </w:rPr>
        <w:t xml:space="preserve"> </w:t>
      </w:r>
      <w:r>
        <w:t>public</w:t>
      </w:r>
      <w:r>
        <w:rPr>
          <w:spacing w:val="-4"/>
        </w:rPr>
        <w:t xml:space="preserve"> </w:t>
      </w:r>
      <w:r>
        <w:t>acknowledgement</w:t>
      </w:r>
      <w:r>
        <w:rPr>
          <w:spacing w:val="-4"/>
        </w:rPr>
        <w:t xml:space="preserve"> </w:t>
      </w:r>
      <w:r>
        <w:t>during</w:t>
      </w:r>
      <w:r>
        <w:rPr>
          <w:spacing w:val="-5"/>
        </w:rPr>
        <w:t xml:space="preserve"> </w:t>
      </w:r>
      <w:r>
        <w:t xml:space="preserve">her lifetime, as she used a pseudonym when she wrote. </w:t>
      </w:r>
      <w:r>
        <w:rPr>
          <w:spacing w:val="-3"/>
        </w:rPr>
        <w:t xml:space="preserve">Today </w:t>
      </w:r>
      <w:r>
        <w:t>her works are read, studied,</w:t>
      </w:r>
      <w:r>
        <w:rPr>
          <w:spacing w:val="-32"/>
        </w:rPr>
        <w:t xml:space="preserve"> </w:t>
      </w:r>
      <w:r w:rsidR="00B75498">
        <w:t>performed, translated</w:t>
      </w:r>
      <w:r>
        <w:t xml:space="preserve"> and admired by millions of</w:t>
      </w:r>
      <w:r>
        <w:rPr>
          <w:spacing w:val="-15"/>
        </w:rPr>
        <w:t xml:space="preserve"> </w:t>
      </w:r>
      <w:r>
        <w:t>people.</w:t>
      </w:r>
    </w:p>
    <w:p w:rsidR="00B97570" w:rsidRDefault="00B97570" w:rsidP="00C04D76">
      <w:pPr>
        <w:rPr>
          <w:rFonts w:ascii="Times New Roman" w:eastAsia="Times New Roman" w:hAnsi="Times New Roman" w:cs="Times New Roman"/>
          <w:sz w:val="24"/>
          <w:szCs w:val="24"/>
        </w:rPr>
      </w:pPr>
    </w:p>
    <w:p w:rsidR="00B97570" w:rsidRDefault="00BE6DF1" w:rsidP="00C04D76">
      <w:pPr>
        <w:pStyle w:val="BodyText"/>
      </w:pPr>
      <w:r>
        <w:t xml:space="preserve">Austen was born on December 16, 1775, at </w:t>
      </w:r>
      <w:proofErr w:type="spellStart"/>
      <w:r>
        <w:t>Steventon</w:t>
      </w:r>
      <w:proofErr w:type="spellEnd"/>
      <w:r>
        <w:t xml:space="preserve"> Rectory in Hampshire, England. She was</w:t>
      </w:r>
      <w:r>
        <w:rPr>
          <w:spacing w:val="-19"/>
        </w:rPr>
        <w:t xml:space="preserve"> </w:t>
      </w:r>
      <w:r>
        <w:t>the</w:t>
      </w:r>
      <w:r>
        <w:rPr>
          <w:w w:val="99"/>
        </w:rPr>
        <w:t xml:space="preserve"> </w:t>
      </w:r>
      <w:r>
        <w:t>seventh of eight children born to an Oxford-educated clergyman and his wife, George and</w:t>
      </w:r>
      <w:r>
        <w:rPr>
          <w:spacing w:val="-28"/>
        </w:rPr>
        <w:t xml:space="preserve"> </w:t>
      </w:r>
      <w:r>
        <w:t>Cassandra</w:t>
      </w:r>
      <w:r>
        <w:rPr>
          <w:w w:val="99"/>
        </w:rPr>
        <w:t xml:space="preserve"> </w:t>
      </w:r>
      <w:r>
        <w:t>Austen. Her father also farmed and taught school in their home. Thus, Jane began her education</w:t>
      </w:r>
      <w:r>
        <w:rPr>
          <w:spacing w:val="-22"/>
        </w:rPr>
        <w:t xml:space="preserve"> </w:t>
      </w:r>
      <w:r>
        <w:t>at</w:t>
      </w:r>
      <w:r>
        <w:rPr>
          <w:w w:val="99"/>
        </w:rPr>
        <w:t xml:space="preserve"> </w:t>
      </w:r>
      <w:r>
        <w:t>home and was surrounded by literature from her father’s extensive library at an early age.</w:t>
      </w:r>
      <w:r>
        <w:rPr>
          <w:spacing w:val="-31"/>
        </w:rPr>
        <w:t xml:space="preserve"> </w:t>
      </w:r>
      <w:r>
        <w:t>Education and creativity were highly valued and encouraged growing up. At age eight, she and her</w:t>
      </w:r>
      <w:r>
        <w:rPr>
          <w:spacing w:val="-28"/>
        </w:rPr>
        <w:t xml:space="preserve"> </w:t>
      </w:r>
      <w:r>
        <w:t>sister Cassandra were sent to boarding school for more formal education. However, after near-death bouts</w:t>
      </w:r>
      <w:r>
        <w:rPr>
          <w:spacing w:val="-39"/>
        </w:rPr>
        <w:t xml:space="preserve"> </w:t>
      </w:r>
      <w:r>
        <w:t>of typhus and because of financial constraints, the sisters returned</w:t>
      </w:r>
      <w:r>
        <w:rPr>
          <w:spacing w:val="-21"/>
        </w:rPr>
        <w:t xml:space="preserve"> </w:t>
      </w:r>
      <w:r>
        <w:t>home.</w:t>
      </w:r>
    </w:p>
    <w:p w:rsidR="00B97570" w:rsidRDefault="00B97570" w:rsidP="00C04D76">
      <w:pPr>
        <w:rPr>
          <w:rFonts w:ascii="Times New Roman" w:eastAsia="Times New Roman" w:hAnsi="Times New Roman" w:cs="Times New Roman"/>
          <w:sz w:val="24"/>
          <w:szCs w:val="24"/>
        </w:rPr>
      </w:pPr>
    </w:p>
    <w:p w:rsidR="00B97570" w:rsidRDefault="00BE6DF1" w:rsidP="00C04D76">
      <w:pPr>
        <w:pStyle w:val="BodyText"/>
      </w:pPr>
      <w:r>
        <w:t xml:space="preserve">By age twelve, Jane began writing stories and poems, a collection now referred to as the </w:t>
      </w:r>
      <w:r w:rsidRPr="00B75498">
        <w:rPr>
          <w:i/>
        </w:rPr>
        <w:t>Juvenilia</w:t>
      </w:r>
      <w:r>
        <w:t>.</w:t>
      </w:r>
      <w:r>
        <w:rPr>
          <w:spacing w:val="-28"/>
        </w:rPr>
        <w:t xml:space="preserve"> </w:t>
      </w:r>
      <w:r>
        <w:t>It</w:t>
      </w:r>
      <w:r>
        <w:rPr>
          <w:w w:val="99"/>
        </w:rPr>
        <w:t xml:space="preserve"> </w:t>
      </w:r>
      <w:r>
        <w:t xml:space="preserve">didn’t take long for her to realize she wanted to become a professional </w:t>
      </w:r>
      <w:r>
        <w:rPr>
          <w:spacing w:val="-3"/>
        </w:rPr>
        <w:t xml:space="preserve">writer. </w:t>
      </w:r>
      <w:r>
        <w:t>By age nineteen she</w:t>
      </w:r>
      <w:r>
        <w:rPr>
          <w:spacing w:val="-22"/>
        </w:rPr>
        <w:t xml:space="preserve"> </w:t>
      </w:r>
      <w:r>
        <w:t xml:space="preserve">had written her first mature work, a novella entitled </w:t>
      </w:r>
      <w:r w:rsidR="00B75498">
        <w:t>“</w:t>
      </w:r>
      <w:r>
        <w:t>Lady Susan</w:t>
      </w:r>
      <w:r w:rsidR="00B75498">
        <w:t>”</w:t>
      </w:r>
      <w:r>
        <w:t xml:space="preserve"> written in epistolary form (as a series</w:t>
      </w:r>
      <w:r>
        <w:rPr>
          <w:spacing w:val="-26"/>
        </w:rPr>
        <w:t xml:space="preserve"> </w:t>
      </w:r>
      <w:r>
        <w:t>of letters). It was preserved by her family and was later published after her</w:t>
      </w:r>
      <w:r>
        <w:rPr>
          <w:spacing w:val="-11"/>
        </w:rPr>
        <w:t xml:space="preserve"> </w:t>
      </w:r>
      <w:r>
        <w:t>death (</w:t>
      </w:r>
      <w:hyperlink r:id="rId14">
        <w:r>
          <w:t>www.jasna.org/info/about_austen.html,</w:t>
        </w:r>
      </w:hyperlink>
      <w:r>
        <w:t xml:space="preserve"> accessed Dec. 18,</w:t>
      </w:r>
      <w:r>
        <w:rPr>
          <w:spacing w:val="-38"/>
        </w:rPr>
        <w:t xml:space="preserve"> </w:t>
      </w:r>
      <w:r>
        <w:t>2013).</w:t>
      </w:r>
    </w:p>
    <w:p w:rsidR="00B97570" w:rsidRDefault="00B97570" w:rsidP="00C04D76">
      <w:pPr>
        <w:rPr>
          <w:rFonts w:ascii="Times New Roman" w:eastAsia="Times New Roman" w:hAnsi="Times New Roman" w:cs="Times New Roman"/>
          <w:sz w:val="24"/>
          <w:szCs w:val="24"/>
        </w:rPr>
      </w:pPr>
    </w:p>
    <w:p w:rsidR="00B97570" w:rsidRDefault="00BE6DF1" w:rsidP="00C04D76">
      <w:pPr>
        <w:pStyle w:val="BodyText"/>
      </w:pPr>
      <w:r>
        <w:t xml:space="preserve">Jane was very close with her </w:t>
      </w:r>
      <w:r>
        <w:rPr>
          <w:spacing w:val="-3"/>
        </w:rPr>
        <w:t xml:space="preserve">family, </w:t>
      </w:r>
      <w:r>
        <w:t xml:space="preserve">especially her father and older </w:t>
      </w:r>
      <w:r>
        <w:rPr>
          <w:spacing w:val="-3"/>
        </w:rPr>
        <w:t xml:space="preserve">sister. </w:t>
      </w:r>
      <w:r>
        <w:t>Her family served as</w:t>
      </w:r>
      <w:r>
        <w:rPr>
          <w:spacing w:val="-9"/>
        </w:rPr>
        <w:t xml:space="preserve"> </w:t>
      </w:r>
      <w:r>
        <w:t xml:space="preserve">her audience, as she read to them her manuscripts. They enjoyed a story called </w:t>
      </w:r>
      <w:proofErr w:type="spellStart"/>
      <w:r>
        <w:t>Elinor</w:t>
      </w:r>
      <w:proofErr w:type="spellEnd"/>
      <w:r>
        <w:t xml:space="preserve"> and Marianne,</w:t>
      </w:r>
      <w:r>
        <w:rPr>
          <w:spacing w:val="-40"/>
        </w:rPr>
        <w:t xml:space="preserve"> </w:t>
      </w:r>
      <w:r>
        <w:t>which was</w:t>
      </w:r>
      <w:r>
        <w:rPr>
          <w:spacing w:val="-3"/>
        </w:rPr>
        <w:t xml:space="preserve"> </w:t>
      </w:r>
      <w:r>
        <w:t>the</w:t>
      </w:r>
      <w:r>
        <w:rPr>
          <w:spacing w:val="-2"/>
        </w:rPr>
        <w:t xml:space="preserve"> </w:t>
      </w:r>
      <w:r>
        <w:t>beginning</w:t>
      </w:r>
      <w:r>
        <w:rPr>
          <w:spacing w:val="-2"/>
        </w:rPr>
        <w:t xml:space="preserve"> </w:t>
      </w:r>
      <w:r>
        <w:t>of</w:t>
      </w:r>
      <w:r>
        <w:rPr>
          <w:spacing w:val="-3"/>
        </w:rPr>
        <w:t xml:space="preserve"> </w:t>
      </w:r>
      <w:proofErr w:type="gramStart"/>
      <w:r>
        <w:t>what</w:t>
      </w:r>
      <w:proofErr w:type="gramEnd"/>
      <w:r>
        <w:rPr>
          <w:spacing w:val="-4"/>
        </w:rPr>
        <w:t xml:space="preserve"> </w:t>
      </w:r>
      <w:r>
        <w:t>would</w:t>
      </w:r>
      <w:r>
        <w:rPr>
          <w:spacing w:val="-3"/>
        </w:rPr>
        <w:t xml:space="preserve"> </w:t>
      </w:r>
      <w:r>
        <w:t>later</w:t>
      </w:r>
      <w:r>
        <w:rPr>
          <w:spacing w:val="-3"/>
        </w:rPr>
        <w:t xml:space="preserve"> </w:t>
      </w:r>
      <w:r>
        <w:t>become</w:t>
      </w:r>
      <w:r>
        <w:rPr>
          <w:spacing w:val="-4"/>
        </w:rPr>
        <w:t xml:space="preserve"> </w:t>
      </w:r>
      <w:r w:rsidRPr="00B75498">
        <w:rPr>
          <w:i/>
        </w:rPr>
        <w:t>Sense</w:t>
      </w:r>
      <w:r w:rsidRPr="00B75498">
        <w:rPr>
          <w:i/>
          <w:spacing w:val="-4"/>
        </w:rPr>
        <w:t xml:space="preserve"> </w:t>
      </w:r>
      <w:r w:rsidRPr="00B75498">
        <w:rPr>
          <w:i/>
        </w:rPr>
        <w:t>and</w:t>
      </w:r>
      <w:r w:rsidRPr="00B75498">
        <w:rPr>
          <w:i/>
          <w:spacing w:val="-2"/>
        </w:rPr>
        <w:t xml:space="preserve"> </w:t>
      </w:r>
      <w:r w:rsidRPr="00B75498">
        <w:rPr>
          <w:i/>
        </w:rPr>
        <w:t>Sensibility</w:t>
      </w:r>
      <w:r>
        <w:t>.</w:t>
      </w:r>
      <w:r>
        <w:rPr>
          <w:spacing w:val="-15"/>
        </w:rPr>
        <w:t xml:space="preserve"> </w:t>
      </w:r>
      <w:r>
        <w:t>Around</w:t>
      </w:r>
      <w:r>
        <w:rPr>
          <w:spacing w:val="-3"/>
        </w:rPr>
        <w:t xml:space="preserve"> </w:t>
      </w:r>
      <w:r>
        <w:t>the</w:t>
      </w:r>
      <w:r>
        <w:rPr>
          <w:spacing w:val="-2"/>
        </w:rPr>
        <w:t xml:space="preserve"> </w:t>
      </w:r>
      <w:r>
        <w:t>same</w:t>
      </w:r>
      <w:r>
        <w:rPr>
          <w:spacing w:val="-4"/>
        </w:rPr>
        <w:t xml:space="preserve"> </w:t>
      </w:r>
      <w:r>
        <w:t>time</w:t>
      </w:r>
      <w:r>
        <w:rPr>
          <w:spacing w:val="-4"/>
        </w:rPr>
        <w:t xml:space="preserve"> </w:t>
      </w:r>
      <w:r>
        <w:t>she</w:t>
      </w:r>
      <w:r>
        <w:rPr>
          <w:spacing w:val="-4"/>
        </w:rPr>
        <w:t xml:space="preserve"> </w:t>
      </w:r>
      <w:r>
        <w:t xml:space="preserve">also began </w:t>
      </w:r>
      <w:r w:rsidRPr="00B75498">
        <w:rPr>
          <w:i/>
        </w:rPr>
        <w:t>Pride and Prejudice</w:t>
      </w:r>
      <w:r>
        <w:t xml:space="preserve">, (originally called </w:t>
      </w:r>
      <w:r w:rsidRPr="00B75498">
        <w:rPr>
          <w:i/>
        </w:rPr>
        <w:t>First Impressions</w:t>
      </w:r>
      <w:r>
        <w:t xml:space="preserve">) as well as </w:t>
      </w:r>
      <w:r w:rsidRPr="00B75498">
        <w:rPr>
          <w:i/>
        </w:rPr>
        <w:t>Susan</w:t>
      </w:r>
      <w:r>
        <w:t xml:space="preserve"> that would</w:t>
      </w:r>
      <w:r>
        <w:rPr>
          <w:spacing w:val="-14"/>
        </w:rPr>
        <w:t xml:space="preserve"> </w:t>
      </w:r>
      <w:r>
        <w:t>be</w:t>
      </w:r>
      <w:r>
        <w:rPr>
          <w:w w:val="99"/>
        </w:rPr>
        <w:t xml:space="preserve"> </w:t>
      </w:r>
      <w:r>
        <w:t xml:space="preserve">published as </w:t>
      </w:r>
      <w:r w:rsidRPr="00B75498">
        <w:rPr>
          <w:i/>
        </w:rPr>
        <w:t>Northanger Abbey</w:t>
      </w:r>
      <w:r>
        <w:t xml:space="preserve"> after her</w:t>
      </w:r>
      <w:r>
        <w:rPr>
          <w:spacing w:val="-25"/>
        </w:rPr>
        <w:t xml:space="preserve"> </w:t>
      </w:r>
      <w:r>
        <w:t>death.</w:t>
      </w:r>
    </w:p>
    <w:p w:rsidR="00B97570" w:rsidRDefault="00B97570" w:rsidP="00C04D76">
      <w:pPr>
        <w:rPr>
          <w:rFonts w:ascii="Times New Roman" w:eastAsia="Times New Roman" w:hAnsi="Times New Roman" w:cs="Times New Roman"/>
          <w:sz w:val="24"/>
          <w:szCs w:val="24"/>
        </w:rPr>
      </w:pPr>
    </w:p>
    <w:p w:rsidR="00B97570" w:rsidRDefault="00BE6DF1" w:rsidP="00C04D76">
      <w:pPr>
        <w:pStyle w:val="BodyText"/>
      </w:pPr>
      <w:r>
        <w:t>Also in her early twenties, in the era when marrying well was the only way a woman might</w:t>
      </w:r>
      <w:r>
        <w:rPr>
          <w:spacing w:val="-27"/>
        </w:rPr>
        <w:t xml:space="preserve"> </w:t>
      </w:r>
      <w:r>
        <w:t>improve</w:t>
      </w:r>
      <w:r>
        <w:rPr>
          <w:w w:val="99"/>
        </w:rPr>
        <w:t xml:space="preserve"> </w:t>
      </w:r>
      <w:r>
        <w:t xml:space="preserve">her situation, she met and fell in love with a wealthy gentleman named </w:t>
      </w:r>
      <w:r>
        <w:rPr>
          <w:spacing w:val="-6"/>
        </w:rPr>
        <w:t xml:space="preserve">Tom </w:t>
      </w:r>
      <w:proofErr w:type="spellStart"/>
      <w:r>
        <w:rPr>
          <w:spacing w:val="-3"/>
        </w:rPr>
        <w:t>LeFroy</w:t>
      </w:r>
      <w:proofErr w:type="spellEnd"/>
      <w:r>
        <w:rPr>
          <w:spacing w:val="-3"/>
        </w:rPr>
        <w:t xml:space="preserve">. </w:t>
      </w:r>
      <w:r>
        <w:t>According</w:t>
      </w:r>
      <w:r>
        <w:rPr>
          <w:spacing w:val="-28"/>
        </w:rPr>
        <w:t xml:space="preserve"> </w:t>
      </w:r>
      <w:r>
        <w:t>to record, this is the only time Jane admitted to being in love, documented in letters to her</w:t>
      </w:r>
      <w:r>
        <w:rPr>
          <w:spacing w:val="-21"/>
        </w:rPr>
        <w:t xml:space="preserve"> </w:t>
      </w:r>
      <w:r>
        <w:rPr>
          <w:spacing w:val="-3"/>
        </w:rPr>
        <w:t>sister.</w:t>
      </w:r>
    </w:p>
    <w:p w:rsidR="00B97570" w:rsidRDefault="00BE6DF1" w:rsidP="00C04D76">
      <w:pPr>
        <w:pStyle w:val="BodyText"/>
      </w:pPr>
      <w:r>
        <w:t>However,</w:t>
      </w:r>
      <w:r>
        <w:rPr>
          <w:spacing w:val="-3"/>
        </w:rPr>
        <w:t xml:space="preserve"> </w:t>
      </w:r>
      <w:r>
        <w:t>because</w:t>
      </w:r>
      <w:r>
        <w:rPr>
          <w:spacing w:val="-5"/>
        </w:rPr>
        <w:t xml:space="preserve"> </w:t>
      </w:r>
      <w:r>
        <w:t>she</w:t>
      </w:r>
      <w:r>
        <w:rPr>
          <w:spacing w:val="-5"/>
        </w:rPr>
        <w:t xml:space="preserve"> </w:t>
      </w:r>
      <w:r>
        <w:t>had</w:t>
      </w:r>
      <w:r>
        <w:rPr>
          <w:spacing w:val="-3"/>
        </w:rPr>
        <w:t xml:space="preserve"> </w:t>
      </w:r>
      <w:r>
        <w:t>nothing</w:t>
      </w:r>
      <w:r>
        <w:rPr>
          <w:spacing w:val="-4"/>
        </w:rPr>
        <w:t xml:space="preserve"> </w:t>
      </w:r>
      <w:r>
        <w:t>to</w:t>
      </w:r>
      <w:r>
        <w:rPr>
          <w:spacing w:val="-3"/>
        </w:rPr>
        <w:t xml:space="preserve"> </w:t>
      </w:r>
      <w:r>
        <w:t>offer</w:t>
      </w:r>
      <w:r>
        <w:rPr>
          <w:spacing w:val="-3"/>
        </w:rPr>
        <w:t xml:space="preserve"> </w:t>
      </w:r>
      <w:r>
        <w:t>to</w:t>
      </w:r>
      <w:r>
        <w:rPr>
          <w:spacing w:val="-4"/>
        </w:rPr>
        <w:t xml:space="preserve"> </w:t>
      </w:r>
      <w:r>
        <w:t>the</w:t>
      </w:r>
      <w:r>
        <w:rPr>
          <w:spacing w:val="-3"/>
        </w:rPr>
        <w:t xml:space="preserve"> </w:t>
      </w:r>
      <w:r>
        <w:t>match</w:t>
      </w:r>
      <w:r>
        <w:rPr>
          <w:spacing w:val="-3"/>
        </w:rPr>
        <w:t xml:space="preserve"> </w:t>
      </w:r>
      <w:r>
        <w:t>financially,</w:t>
      </w:r>
      <w:r>
        <w:rPr>
          <w:spacing w:val="-7"/>
        </w:rPr>
        <w:t xml:space="preserve"> </w:t>
      </w:r>
      <w:r>
        <w:rPr>
          <w:spacing w:val="-6"/>
        </w:rPr>
        <w:t>Tom</w:t>
      </w:r>
      <w:r>
        <w:rPr>
          <w:spacing w:val="-5"/>
        </w:rPr>
        <w:t xml:space="preserve"> </w:t>
      </w:r>
      <w:r>
        <w:t>yielded</w:t>
      </w:r>
      <w:r>
        <w:rPr>
          <w:spacing w:val="-4"/>
        </w:rPr>
        <w:t xml:space="preserve"> </w:t>
      </w:r>
      <w:r>
        <w:t>to</w:t>
      </w:r>
      <w:r>
        <w:rPr>
          <w:spacing w:val="-3"/>
        </w:rPr>
        <w:t xml:space="preserve"> </w:t>
      </w:r>
      <w:r>
        <w:t>family</w:t>
      </w:r>
      <w:r>
        <w:rPr>
          <w:spacing w:val="-6"/>
        </w:rPr>
        <w:t xml:space="preserve"> </w:t>
      </w:r>
      <w:r>
        <w:t>pressure</w:t>
      </w:r>
      <w:r>
        <w:rPr>
          <w:spacing w:val="-3"/>
        </w:rPr>
        <w:t xml:space="preserve"> </w:t>
      </w:r>
      <w:r>
        <w:t>and left town, never to be seen by Jane again. This heart-wrenching experience greatly influenced</w:t>
      </w:r>
      <w:r>
        <w:rPr>
          <w:spacing w:val="-22"/>
        </w:rPr>
        <w:t xml:space="preserve"> </w:t>
      </w:r>
      <w:r>
        <w:t>her writing and her life: she never got married (“Jane Austen,” The Biography Channel</w:t>
      </w:r>
      <w:r>
        <w:rPr>
          <w:spacing w:val="-30"/>
        </w:rPr>
        <w:t xml:space="preserve"> </w:t>
      </w:r>
      <w:r>
        <w:t xml:space="preserve">website, </w:t>
      </w:r>
      <w:hyperlink r:id="rId15">
        <w:r>
          <w:t>http://www.biography.com/people/jane-austen-9192819,</w:t>
        </w:r>
      </w:hyperlink>
      <w:r>
        <w:rPr>
          <w:spacing w:val="-14"/>
        </w:rPr>
        <w:t xml:space="preserve"> </w:t>
      </w:r>
      <w:r>
        <w:t>accessed</w:t>
      </w:r>
      <w:r>
        <w:rPr>
          <w:spacing w:val="-14"/>
        </w:rPr>
        <w:t xml:space="preserve"> </w:t>
      </w:r>
      <w:r>
        <w:t>Dec</w:t>
      </w:r>
      <w:r>
        <w:rPr>
          <w:spacing w:val="-13"/>
        </w:rPr>
        <w:t xml:space="preserve"> </w:t>
      </w:r>
      <w:r>
        <w:t>18,</w:t>
      </w:r>
      <w:r>
        <w:rPr>
          <w:spacing w:val="-14"/>
        </w:rPr>
        <w:t xml:space="preserve"> </w:t>
      </w:r>
      <w:r>
        <w:t>2013).</w:t>
      </w:r>
    </w:p>
    <w:p w:rsidR="00B97570" w:rsidRDefault="00B97570" w:rsidP="00C04D76">
      <w:pPr>
        <w:rPr>
          <w:rFonts w:ascii="Times New Roman" w:eastAsia="Times New Roman" w:hAnsi="Times New Roman" w:cs="Times New Roman"/>
          <w:sz w:val="24"/>
          <w:szCs w:val="24"/>
        </w:rPr>
      </w:pPr>
    </w:p>
    <w:p w:rsidR="00B97570" w:rsidRDefault="00BE6DF1" w:rsidP="00C04D76">
      <w:pPr>
        <w:pStyle w:val="BodyText"/>
      </w:pPr>
      <w:r>
        <w:t>At</w:t>
      </w:r>
      <w:r>
        <w:rPr>
          <w:spacing w:val="-4"/>
        </w:rPr>
        <w:t xml:space="preserve"> </w:t>
      </w:r>
      <w:r>
        <w:t>age</w:t>
      </w:r>
      <w:r>
        <w:rPr>
          <w:spacing w:val="-4"/>
        </w:rPr>
        <w:t xml:space="preserve"> </w:t>
      </w:r>
      <w:r>
        <w:t>twenty-six,</w:t>
      </w:r>
      <w:r>
        <w:rPr>
          <w:spacing w:val="-3"/>
        </w:rPr>
        <w:t xml:space="preserve"> </w:t>
      </w:r>
      <w:r>
        <w:t>she</w:t>
      </w:r>
      <w:r>
        <w:rPr>
          <w:spacing w:val="-4"/>
        </w:rPr>
        <w:t xml:space="preserve"> </w:t>
      </w:r>
      <w:r>
        <w:t>moved</w:t>
      </w:r>
      <w:r>
        <w:rPr>
          <w:spacing w:val="-3"/>
        </w:rPr>
        <w:t xml:space="preserve"> </w:t>
      </w:r>
      <w:r>
        <w:t>with</w:t>
      </w:r>
      <w:r>
        <w:rPr>
          <w:spacing w:val="-2"/>
        </w:rPr>
        <w:t xml:space="preserve"> </w:t>
      </w:r>
      <w:r>
        <w:t>her</w:t>
      </w:r>
      <w:r>
        <w:rPr>
          <w:spacing w:val="-3"/>
        </w:rPr>
        <w:t xml:space="preserve"> </w:t>
      </w:r>
      <w:r>
        <w:t>parents</w:t>
      </w:r>
      <w:r>
        <w:rPr>
          <w:spacing w:val="-3"/>
        </w:rPr>
        <w:t xml:space="preserve"> </w:t>
      </w:r>
      <w:r>
        <w:t>and</w:t>
      </w:r>
      <w:r>
        <w:rPr>
          <w:spacing w:val="-2"/>
        </w:rPr>
        <w:t xml:space="preserve"> </w:t>
      </w:r>
      <w:r>
        <w:t>sister</w:t>
      </w:r>
      <w:r>
        <w:rPr>
          <w:spacing w:val="-2"/>
        </w:rPr>
        <w:t xml:space="preserve"> </w:t>
      </w:r>
      <w:r>
        <w:t>to</w:t>
      </w:r>
      <w:r>
        <w:rPr>
          <w:spacing w:val="-3"/>
        </w:rPr>
        <w:t xml:space="preserve"> </w:t>
      </w:r>
      <w:r>
        <w:t>Bath,</w:t>
      </w:r>
      <w:r>
        <w:rPr>
          <w:spacing w:val="-2"/>
        </w:rPr>
        <w:t xml:space="preserve"> </w:t>
      </w:r>
      <w:r>
        <w:t>England.</w:t>
      </w:r>
      <w:r>
        <w:rPr>
          <w:spacing w:val="-2"/>
        </w:rPr>
        <w:t xml:space="preserve"> </w:t>
      </w:r>
      <w:r>
        <w:t>Only</w:t>
      </w:r>
      <w:r>
        <w:rPr>
          <w:spacing w:val="-5"/>
        </w:rPr>
        <w:t xml:space="preserve"> </w:t>
      </w:r>
      <w:r>
        <w:t>a</w:t>
      </w:r>
      <w:r>
        <w:rPr>
          <w:spacing w:val="-4"/>
        </w:rPr>
        <w:t xml:space="preserve"> </w:t>
      </w:r>
      <w:r>
        <w:t>few</w:t>
      </w:r>
      <w:r>
        <w:rPr>
          <w:spacing w:val="-3"/>
        </w:rPr>
        <w:t xml:space="preserve"> </w:t>
      </w:r>
      <w:r>
        <w:t>short</w:t>
      </w:r>
      <w:r>
        <w:rPr>
          <w:spacing w:val="-4"/>
        </w:rPr>
        <w:t xml:space="preserve"> </w:t>
      </w:r>
      <w:r>
        <w:t>years</w:t>
      </w:r>
      <w:r>
        <w:rPr>
          <w:spacing w:val="-3"/>
        </w:rPr>
        <w:t xml:space="preserve"> </w:t>
      </w:r>
      <w:r>
        <w:t xml:space="preserve">later, her father died, and the three women moved around until they were able to settle in </w:t>
      </w:r>
      <w:proofErr w:type="spellStart"/>
      <w:r>
        <w:t>Chawton</w:t>
      </w:r>
      <w:proofErr w:type="spellEnd"/>
      <w:r>
        <w:t>, in</w:t>
      </w:r>
      <w:r>
        <w:rPr>
          <w:spacing w:val="-18"/>
        </w:rPr>
        <w:t xml:space="preserve"> </w:t>
      </w:r>
      <w:r>
        <w:t>a</w:t>
      </w:r>
      <w:r>
        <w:rPr>
          <w:w w:val="99"/>
        </w:rPr>
        <w:t xml:space="preserve"> </w:t>
      </w:r>
      <w:r>
        <w:t xml:space="preserve">cottage provided by </w:t>
      </w:r>
      <w:r>
        <w:rPr>
          <w:spacing w:val="-3"/>
        </w:rPr>
        <w:t xml:space="preserve">Jane’s </w:t>
      </w:r>
      <w:r>
        <w:t>brother Edward, near his estate. This began a period of prolific writing</w:t>
      </w:r>
      <w:r>
        <w:rPr>
          <w:spacing w:val="-20"/>
        </w:rPr>
        <w:t xml:space="preserve"> </w:t>
      </w:r>
      <w:r>
        <w:t xml:space="preserve">for Jane. In 1811, at age thirty-six, she published </w:t>
      </w:r>
      <w:r w:rsidRPr="00B75498">
        <w:rPr>
          <w:i/>
        </w:rPr>
        <w:t>Sense and Sensibility</w:t>
      </w:r>
      <w:r>
        <w:t xml:space="preserve">. </w:t>
      </w:r>
      <w:r w:rsidRPr="00B75498">
        <w:rPr>
          <w:i/>
        </w:rPr>
        <w:t>Pride and Prejudice</w:t>
      </w:r>
      <w:r>
        <w:t xml:space="preserve"> followed</w:t>
      </w:r>
      <w:r>
        <w:rPr>
          <w:spacing w:val="-36"/>
        </w:rPr>
        <w:t xml:space="preserve"> </w:t>
      </w:r>
      <w:r>
        <w:t>in 1813,</w:t>
      </w:r>
      <w:r>
        <w:rPr>
          <w:spacing w:val="-3"/>
        </w:rPr>
        <w:t xml:space="preserve"> </w:t>
      </w:r>
      <w:r w:rsidRPr="00B75498">
        <w:rPr>
          <w:i/>
        </w:rPr>
        <w:t>Mansfield</w:t>
      </w:r>
      <w:r w:rsidRPr="00B75498">
        <w:rPr>
          <w:i/>
          <w:spacing w:val="-3"/>
        </w:rPr>
        <w:t xml:space="preserve"> </w:t>
      </w:r>
      <w:r w:rsidRPr="00B75498">
        <w:rPr>
          <w:i/>
        </w:rPr>
        <w:t>Park</w:t>
      </w:r>
      <w:r>
        <w:rPr>
          <w:spacing w:val="-3"/>
        </w:rPr>
        <w:t xml:space="preserve"> </w:t>
      </w:r>
      <w:r>
        <w:t>in</w:t>
      </w:r>
      <w:r>
        <w:rPr>
          <w:spacing w:val="-2"/>
        </w:rPr>
        <w:t xml:space="preserve"> </w:t>
      </w:r>
      <w:r>
        <w:t>1814,</w:t>
      </w:r>
      <w:r>
        <w:rPr>
          <w:spacing w:val="-3"/>
        </w:rPr>
        <w:t xml:space="preserve"> </w:t>
      </w:r>
      <w:r>
        <w:t>and</w:t>
      </w:r>
      <w:r>
        <w:rPr>
          <w:spacing w:val="-3"/>
        </w:rPr>
        <w:t xml:space="preserve"> </w:t>
      </w:r>
      <w:r w:rsidRPr="00B75498">
        <w:rPr>
          <w:i/>
        </w:rPr>
        <w:t>Emma</w:t>
      </w:r>
      <w:r>
        <w:rPr>
          <w:spacing w:val="-2"/>
        </w:rPr>
        <w:t xml:space="preserve"> </w:t>
      </w:r>
      <w:r>
        <w:t>in</w:t>
      </w:r>
      <w:r>
        <w:rPr>
          <w:spacing w:val="-3"/>
        </w:rPr>
        <w:t xml:space="preserve"> </w:t>
      </w:r>
      <w:r>
        <w:t>1815.</w:t>
      </w:r>
      <w:r>
        <w:rPr>
          <w:spacing w:val="-15"/>
        </w:rPr>
        <w:t xml:space="preserve"> </w:t>
      </w:r>
      <w:r>
        <w:t>All</w:t>
      </w:r>
      <w:r>
        <w:rPr>
          <w:spacing w:val="-4"/>
        </w:rPr>
        <w:t xml:space="preserve"> </w:t>
      </w:r>
      <w:r>
        <w:t>were</w:t>
      </w:r>
      <w:r>
        <w:rPr>
          <w:spacing w:val="-4"/>
        </w:rPr>
        <w:t xml:space="preserve"> </w:t>
      </w:r>
      <w:r>
        <w:t>published</w:t>
      </w:r>
      <w:r>
        <w:rPr>
          <w:spacing w:val="-3"/>
        </w:rPr>
        <w:t xml:space="preserve"> </w:t>
      </w:r>
      <w:r>
        <w:t>anonymously.</w:t>
      </w:r>
    </w:p>
    <w:p w:rsidR="00B97570" w:rsidRDefault="00B97570" w:rsidP="00C04D76">
      <w:pPr>
        <w:rPr>
          <w:rFonts w:ascii="Times New Roman" w:eastAsia="Times New Roman" w:hAnsi="Times New Roman" w:cs="Times New Roman"/>
          <w:sz w:val="24"/>
          <w:szCs w:val="24"/>
        </w:rPr>
      </w:pPr>
    </w:p>
    <w:p w:rsidR="00B97570" w:rsidRDefault="00BE6DF1" w:rsidP="00C04D76">
      <w:pPr>
        <w:pStyle w:val="BodyText"/>
      </w:pPr>
      <w:r>
        <w:t xml:space="preserve">By age forty-one, </w:t>
      </w:r>
      <w:r>
        <w:rPr>
          <w:spacing w:val="-3"/>
        </w:rPr>
        <w:t xml:space="preserve">Jane’s </w:t>
      </w:r>
      <w:r>
        <w:t>health was beginning to deteriorate. She continued to write and edit</w:t>
      </w:r>
      <w:r>
        <w:rPr>
          <w:spacing w:val="-16"/>
        </w:rPr>
        <w:t xml:space="preserve"> </w:t>
      </w:r>
      <w:r>
        <w:t xml:space="preserve">older works as best she could. She even began a new novel called </w:t>
      </w:r>
      <w:r w:rsidRPr="00B75498">
        <w:rPr>
          <w:i/>
        </w:rPr>
        <w:t>The Brothers</w:t>
      </w:r>
      <w:r>
        <w:t xml:space="preserve"> (published after her death</w:t>
      </w:r>
      <w:r>
        <w:rPr>
          <w:spacing w:val="-33"/>
        </w:rPr>
        <w:t xml:space="preserve"> </w:t>
      </w:r>
      <w:r>
        <w:t xml:space="preserve">as </w:t>
      </w:r>
      <w:proofErr w:type="spellStart"/>
      <w:r w:rsidRPr="00B75498">
        <w:rPr>
          <w:i/>
        </w:rPr>
        <w:t>Sandition</w:t>
      </w:r>
      <w:proofErr w:type="spellEnd"/>
      <w:r>
        <w:t>).</w:t>
      </w:r>
      <w:r>
        <w:rPr>
          <w:spacing w:val="-2"/>
        </w:rPr>
        <w:t xml:space="preserve"> </w:t>
      </w:r>
      <w:r>
        <w:t>It</w:t>
      </w:r>
      <w:r>
        <w:rPr>
          <w:spacing w:val="-4"/>
        </w:rPr>
        <w:t xml:space="preserve"> </w:t>
      </w:r>
      <w:r>
        <w:t>was</w:t>
      </w:r>
      <w:r>
        <w:rPr>
          <w:spacing w:val="-3"/>
        </w:rPr>
        <w:t xml:space="preserve"> </w:t>
      </w:r>
      <w:r>
        <w:t>believed</w:t>
      </w:r>
      <w:r>
        <w:rPr>
          <w:spacing w:val="-3"/>
        </w:rPr>
        <w:t xml:space="preserve"> </w:t>
      </w:r>
      <w:r>
        <w:t>she</w:t>
      </w:r>
      <w:r>
        <w:rPr>
          <w:spacing w:val="-4"/>
        </w:rPr>
        <w:t xml:space="preserve"> </w:t>
      </w:r>
      <w:r>
        <w:t>suffered</w:t>
      </w:r>
      <w:r>
        <w:rPr>
          <w:spacing w:val="-3"/>
        </w:rPr>
        <w:t xml:space="preserve"> </w:t>
      </w:r>
      <w:r>
        <w:t>from</w:t>
      </w:r>
      <w:r>
        <w:rPr>
          <w:spacing w:val="-17"/>
        </w:rPr>
        <w:t xml:space="preserve"> </w:t>
      </w:r>
      <w:proofErr w:type="gramStart"/>
      <w:r w:rsidR="00B75498">
        <w:t>Addison ’s</w:t>
      </w:r>
      <w:proofErr w:type="gramEnd"/>
      <w:r w:rsidR="00B75498">
        <w:t xml:space="preserve"> disease, which ended her life on July 18, 1817,</w:t>
      </w:r>
      <w:r>
        <w:t xml:space="preserve"> </w:t>
      </w:r>
      <w:r w:rsidR="00B75498">
        <w:t xml:space="preserve"> in </w:t>
      </w:r>
      <w:r>
        <w:rPr>
          <w:spacing w:val="-3"/>
        </w:rPr>
        <w:t xml:space="preserve">Winchester, </w:t>
      </w:r>
      <w:r>
        <w:t>Hampshire,</w:t>
      </w:r>
      <w:r>
        <w:rPr>
          <w:spacing w:val="4"/>
        </w:rPr>
        <w:t xml:space="preserve"> </w:t>
      </w:r>
      <w:r>
        <w:t>England.</w:t>
      </w:r>
    </w:p>
    <w:p w:rsidR="00B97570" w:rsidRDefault="00B97570" w:rsidP="00C04D76">
      <w:pPr>
        <w:sectPr w:rsidR="00B97570">
          <w:pgSz w:w="12240" w:h="15840"/>
          <w:pgMar w:top="1100" w:right="1060" w:bottom="280" w:left="1020" w:header="720" w:footer="720" w:gutter="0"/>
          <w:cols w:space="720"/>
        </w:sectPr>
      </w:pPr>
    </w:p>
    <w:p w:rsidR="00B97570" w:rsidRDefault="00BE6DF1" w:rsidP="00C04D76">
      <w:pPr>
        <w:pStyle w:val="BodyText"/>
      </w:pPr>
      <w:r>
        <w:lastRenderedPageBreak/>
        <w:t xml:space="preserve">Following her death, </w:t>
      </w:r>
      <w:r>
        <w:rPr>
          <w:spacing w:val="-3"/>
        </w:rPr>
        <w:t xml:space="preserve">Jane’s </w:t>
      </w:r>
      <w:r>
        <w:t xml:space="preserve">brother, </w:t>
      </w:r>
      <w:r>
        <w:rPr>
          <w:spacing w:val="-4"/>
        </w:rPr>
        <w:t xml:space="preserve">Henry, </w:t>
      </w:r>
      <w:r>
        <w:t xml:space="preserve">published </w:t>
      </w:r>
      <w:r w:rsidRPr="00B75498">
        <w:rPr>
          <w:i/>
        </w:rPr>
        <w:t>Persuasion</w:t>
      </w:r>
      <w:r>
        <w:t xml:space="preserve"> </w:t>
      </w:r>
      <w:r w:rsidRPr="00B75498">
        <w:rPr>
          <w:i/>
        </w:rPr>
        <w:t xml:space="preserve">and Northanger </w:t>
      </w:r>
      <w:r w:rsidRPr="00B75498">
        <w:rPr>
          <w:i/>
          <w:spacing w:val="-4"/>
        </w:rPr>
        <w:t>Abbey</w:t>
      </w:r>
      <w:r>
        <w:rPr>
          <w:spacing w:val="-4"/>
        </w:rPr>
        <w:t xml:space="preserve">, </w:t>
      </w:r>
      <w:r>
        <w:t>and</w:t>
      </w:r>
      <w:r>
        <w:rPr>
          <w:spacing w:val="-15"/>
        </w:rPr>
        <w:t xml:space="preserve"> </w:t>
      </w:r>
      <w:r>
        <w:t>revealed to the public it was Jane who authored all of her novels</w:t>
      </w:r>
      <w:r>
        <w:rPr>
          <w:spacing w:val="-24"/>
        </w:rPr>
        <w:t xml:space="preserve"> </w:t>
      </w:r>
      <w:hyperlink r:id="rId16">
        <w:r>
          <w:t>(w</w:t>
        </w:r>
      </w:hyperlink>
      <w:r>
        <w:t>w</w:t>
      </w:r>
      <w:hyperlink r:id="rId17">
        <w:r>
          <w:t>w.jasna.org/info/about_austen.html,</w:t>
        </w:r>
      </w:hyperlink>
      <w:r>
        <w:t xml:space="preserve"> accessed Dec 18, 2013). Since then, </w:t>
      </w:r>
      <w:r>
        <w:rPr>
          <w:spacing w:val="-3"/>
        </w:rPr>
        <w:t xml:space="preserve">Jane’s </w:t>
      </w:r>
      <w:r>
        <w:t xml:space="preserve">popularity and prominence have only continued to </w:t>
      </w:r>
      <w:r>
        <w:rPr>
          <w:spacing w:val="-4"/>
        </w:rPr>
        <w:t>grow,</w:t>
      </w:r>
      <w:r>
        <w:rPr>
          <w:spacing w:val="-12"/>
        </w:rPr>
        <w:t xml:space="preserve"> </w:t>
      </w:r>
      <w:r>
        <w:t>as she has become known as one of the greatest writers in the English</w:t>
      </w:r>
      <w:r>
        <w:rPr>
          <w:spacing w:val="-22"/>
        </w:rPr>
        <w:t xml:space="preserve"> </w:t>
      </w:r>
      <w:r>
        <w:t>language.</w:t>
      </w:r>
    </w:p>
    <w:p w:rsidR="00B97570" w:rsidRDefault="00B97570" w:rsidP="00C04D76">
      <w:pPr>
        <w:rPr>
          <w:rFonts w:ascii="Times New Roman" w:eastAsia="Times New Roman" w:hAnsi="Times New Roman" w:cs="Times New Roman"/>
          <w:sz w:val="24"/>
          <w:szCs w:val="24"/>
        </w:rPr>
      </w:pPr>
    </w:p>
    <w:p w:rsidR="00B97570" w:rsidRDefault="00BE6DF1" w:rsidP="00C04D76">
      <w:pPr>
        <w:pStyle w:val="BodyText"/>
      </w:pPr>
      <w:r>
        <w:t>As two individuals who have long admired and studied Jane Austen and her works, the adapters of</w:t>
      </w:r>
      <w:r>
        <w:rPr>
          <w:spacing w:val="-38"/>
        </w:rPr>
        <w:t xml:space="preserve"> </w:t>
      </w:r>
      <w:r>
        <w:t>the</w:t>
      </w:r>
      <w:r>
        <w:rPr>
          <w:w w:val="99"/>
        </w:rPr>
        <w:t xml:space="preserve"> </w:t>
      </w:r>
      <w:r>
        <w:t xml:space="preserve">Festival’s </w:t>
      </w:r>
      <w:r w:rsidRPr="00B75498">
        <w:rPr>
          <w:i/>
        </w:rPr>
        <w:t>Sense and Sensibility</w:t>
      </w:r>
      <w:r>
        <w:t>,</w:t>
      </w:r>
      <w:r w:rsidR="00B75498">
        <w:t xml:space="preserve"> </w:t>
      </w:r>
      <w:r>
        <w:t xml:space="preserve">Joe </w:t>
      </w:r>
      <w:proofErr w:type="spellStart"/>
      <w:r>
        <w:t>Hanreddy</w:t>
      </w:r>
      <w:proofErr w:type="spellEnd"/>
      <w:r>
        <w:t xml:space="preserve"> and J.R. Sullivan, are also no strangers to</w:t>
      </w:r>
      <w:r>
        <w:rPr>
          <w:spacing w:val="-40"/>
        </w:rPr>
        <w:t xml:space="preserve"> </w:t>
      </w:r>
      <w:r>
        <w:t>literature, theatre, and classic works. Both have directed productions at the</w:t>
      </w:r>
      <w:r w:rsidR="00B75498">
        <w:t xml:space="preserve"> Utah Shakespeare Festival, and </w:t>
      </w:r>
      <w:proofErr w:type="spellStart"/>
      <w:r>
        <w:t>Hanreddy</w:t>
      </w:r>
      <w:proofErr w:type="spellEnd"/>
      <w:r>
        <w:rPr>
          <w:spacing w:val="-29"/>
        </w:rPr>
        <w:t xml:space="preserve"> </w:t>
      </w:r>
      <w:r>
        <w:t>direct</w:t>
      </w:r>
      <w:r w:rsidR="00B75498">
        <w:t>ed</w:t>
      </w:r>
      <w:r>
        <w:t xml:space="preserve"> the Festival’s production of </w:t>
      </w:r>
      <w:r w:rsidRPr="00B75498">
        <w:rPr>
          <w:i/>
        </w:rPr>
        <w:t>Sense and Sensibility</w:t>
      </w:r>
      <w:r>
        <w:t xml:space="preserve"> in</w:t>
      </w:r>
      <w:r>
        <w:rPr>
          <w:spacing w:val="-31"/>
        </w:rPr>
        <w:t xml:space="preserve"> </w:t>
      </w:r>
      <w:r>
        <w:t>2014.</w:t>
      </w:r>
    </w:p>
    <w:p w:rsidR="00B97570" w:rsidRDefault="00B97570" w:rsidP="00C04D76">
      <w:pPr>
        <w:rPr>
          <w:rFonts w:ascii="Times New Roman" w:eastAsia="Times New Roman" w:hAnsi="Times New Roman" w:cs="Times New Roman"/>
          <w:sz w:val="24"/>
          <w:szCs w:val="24"/>
        </w:rPr>
      </w:pPr>
    </w:p>
    <w:p w:rsidR="00B97570" w:rsidRDefault="00BE6DF1" w:rsidP="00C04D76">
      <w:pPr>
        <w:pStyle w:val="BodyText"/>
      </w:pPr>
      <w:r>
        <w:t xml:space="preserve">Joe </w:t>
      </w:r>
      <w:proofErr w:type="spellStart"/>
      <w:r>
        <w:t>Hanreddy</w:t>
      </w:r>
      <w:proofErr w:type="spellEnd"/>
      <w:r>
        <w:t xml:space="preserve"> was born in southern California and always had a love of literature and learning,</w:t>
      </w:r>
      <w:r>
        <w:rPr>
          <w:spacing w:val="-26"/>
        </w:rPr>
        <w:t xml:space="preserve"> </w:t>
      </w:r>
      <w:r>
        <w:t>but</w:t>
      </w:r>
      <w:r>
        <w:rPr>
          <w:w w:val="99"/>
        </w:rPr>
        <w:t xml:space="preserve"> </w:t>
      </w:r>
      <w:r>
        <w:t>artistic influence by family members was limited as a child. His family moved to the San</w:t>
      </w:r>
      <w:r>
        <w:rPr>
          <w:spacing w:val="-32"/>
        </w:rPr>
        <w:t xml:space="preserve"> </w:t>
      </w:r>
      <w:r>
        <w:t>Francisco Bay</w:t>
      </w:r>
      <w:r>
        <w:rPr>
          <w:spacing w:val="-4"/>
        </w:rPr>
        <w:t xml:space="preserve"> </w:t>
      </w:r>
      <w:r>
        <w:t>area</w:t>
      </w:r>
      <w:r>
        <w:rPr>
          <w:spacing w:val="-1"/>
        </w:rPr>
        <w:t xml:space="preserve"> </w:t>
      </w:r>
      <w:r>
        <w:t>when</w:t>
      </w:r>
      <w:r>
        <w:rPr>
          <w:spacing w:val="-1"/>
        </w:rPr>
        <w:t xml:space="preserve"> </w:t>
      </w:r>
      <w:r>
        <w:t>he</w:t>
      </w:r>
      <w:r>
        <w:rPr>
          <w:spacing w:val="-3"/>
        </w:rPr>
        <w:t xml:space="preserve"> </w:t>
      </w:r>
      <w:r>
        <w:t>was</w:t>
      </w:r>
      <w:r>
        <w:rPr>
          <w:spacing w:val="-2"/>
        </w:rPr>
        <w:t xml:space="preserve"> </w:t>
      </w:r>
      <w:r>
        <w:t>a</w:t>
      </w:r>
      <w:r>
        <w:rPr>
          <w:spacing w:val="-3"/>
        </w:rPr>
        <w:t xml:space="preserve"> </w:t>
      </w:r>
      <w:r>
        <w:t>teenager.</w:t>
      </w:r>
      <w:r>
        <w:rPr>
          <w:spacing w:val="-15"/>
        </w:rPr>
        <w:t xml:space="preserve"> </w:t>
      </w:r>
      <w:r>
        <w:t>After</w:t>
      </w:r>
      <w:r>
        <w:rPr>
          <w:spacing w:val="-2"/>
        </w:rPr>
        <w:t xml:space="preserve"> </w:t>
      </w:r>
      <w:r>
        <w:t>graduating</w:t>
      </w:r>
      <w:r>
        <w:rPr>
          <w:spacing w:val="-2"/>
        </w:rPr>
        <w:t xml:space="preserve"> </w:t>
      </w:r>
      <w:r>
        <w:t>from</w:t>
      </w:r>
      <w:r>
        <w:rPr>
          <w:spacing w:val="-3"/>
        </w:rPr>
        <w:t xml:space="preserve"> </w:t>
      </w:r>
      <w:r>
        <w:t>high</w:t>
      </w:r>
      <w:r>
        <w:rPr>
          <w:spacing w:val="-2"/>
        </w:rPr>
        <w:t xml:space="preserve"> </w:t>
      </w:r>
      <w:r>
        <w:t>school</w:t>
      </w:r>
      <w:r>
        <w:rPr>
          <w:spacing w:val="-3"/>
        </w:rPr>
        <w:t xml:space="preserve"> </w:t>
      </w:r>
      <w:r>
        <w:t>he</w:t>
      </w:r>
      <w:r>
        <w:rPr>
          <w:spacing w:val="-1"/>
        </w:rPr>
        <w:t xml:space="preserve"> </w:t>
      </w:r>
      <w:r>
        <w:t>happened</w:t>
      </w:r>
      <w:r>
        <w:rPr>
          <w:spacing w:val="-2"/>
        </w:rPr>
        <w:t xml:space="preserve"> </w:t>
      </w:r>
      <w:r>
        <w:t>to</w:t>
      </w:r>
      <w:r>
        <w:rPr>
          <w:spacing w:val="-1"/>
        </w:rPr>
        <w:t xml:space="preserve"> </w:t>
      </w:r>
      <w:r>
        <w:t>attend</w:t>
      </w:r>
      <w:r>
        <w:rPr>
          <w:spacing w:val="-1"/>
        </w:rPr>
        <w:t xml:space="preserve"> </w:t>
      </w:r>
      <w:r>
        <w:t>a</w:t>
      </w:r>
      <w:r>
        <w:rPr>
          <w:spacing w:val="-3"/>
        </w:rPr>
        <w:t xml:space="preserve"> </w:t>
      </w:r>
      <w:r>
        <w:t>play (because a friend had a free ticket) and this experience reshaped his path as an adult. Instead</w:t>
      </w:r>
      <w:r>
        <w:rPr>
          <w:spacing w:val="-19"/>
        </w:rPr>
        <w:t xml:space="preserve"> </w:t>
      </w:r>
      <w:r>
        <w:t xml:space="preserve">of continuing training as a cabinetmaker, </w:t>
      </w:r>
      <w:proofErr w:type="spellStart"/>
      <w:r>
        <w:t>Hanreddy</w:t>
      </w:r>
      <w:proofErr w:type="spellEnd"/>
      <w:r>
        <w:t xml:space="preserve"> decided to take a few</w:t>
      </w:r>
      <w:r>
        <w:rPr>
          <w:spacing w:val="-38"/>
        </w:rPr>
        <w:t xml:space="preserve"> </w:t>
      </w:r>
      <w:r>
        <w:t>acting classes</w:t>
      </w:r>
      <w:r>
        <w:rPr>
          <w:spacing w:val="-3"/>
        </w:rPr>
        <w:t xml:space="preserve"> </w:t>
      </w:r>
      <w:r>
        <w:t>at</w:t>
      </w:r>
      <w:r>
        <w:rPr>
          <w:spacing w:val="-4"/>
        </w:rPr>
        <w:t xml:space="preserve"> </w:t>
      </w:r>
      <w:r>
        <w:t>the</w:t>
      </w:r>
      <w:r>
        <w:rPr>
          <w:spacing w:val="-4"/>
        </w:rPr>
        <w:t xml:space="preserve"> </w:t>
      </w:r>
      <w:r>
        <w:t>local</w:t>
      </w:r>
      <w:r>
        <w:rPr>
          <w:spacing w:val="-4"/>
        </w:rPr>
        <w:t xml:space="preserve"> </w:t>
      </w:r>
      <w:r>
        <w:t>community</w:t>
      </w:r>
      <w:r>
        <w:rPr>
          <w:spacing w:val="-5"/>
        </w:rPr>
        <w:t xml:space="preserve"> </w:t>
      </w:r>
      <w:r>
        <w:t>college.</w:t>
      </w:r>
      <w:r>
        <w:rPr>
          <w:spacing w:val="-8"/>
        </w:rPr>
        <w:t xml:space="preserve"> </w:t>
      </w:r>
      <w:r>
        <w:t>This</w:t>
      </w:r>
      <w:r>
        <w:rPr>
          <w:spacing w:val="-3"/>
        </w:rPr>
        <w:t xml:space="preserve"> </w:t>
      </w:r>
      <w:r>
        <w:t>led</w:t>
      </w:r>
      <w:r>
        <w:rPr>
          <w:spacing w:val="-2"/>
        </w:rPr>
        <w:t xml:space="preserve"> </w:t>
      </w:r>
      <w:r>
        <w:t>to</w:t>
      </w:r>
      <w:r>
        <w:rPr>
          <w:spacing w:val="-3"/>
        </w:rPr>
        <w:t xml:space="preserve"> </w:t>
      </w:r>
      <w:r>
        <w:t>enrolling</w:t>
      </w:r>
      <w:r>
        <w:rPr>
          <w:spacing w:val="-2"/>
        </w:rPr>
        <w:t xml:space="preserve"> </w:t>
      </w:r>
      <w:r>
        <w:t>at</w:t>
      </w:r>
      <w:r>
        <w:rPr>
          <w:spacing w:val="-4"/>
        </w:rPr>
        <w:t xml:space="preserve"> </w:t>
      </w:r>
      <w:r>
        <w:t>San</w:t>
      </w:r>
      <w:r>
        <w:rPr>
          <w:spacing w:val="-3"/>
        </w:rPr>
        <w:t xml:space="preserve"> </w:t>
      </w:r>
      <w:r>
        <w:t>Jose</w:t>
      </w:r>
      <w:r>
        <w:rPr>
          <w:spacing w:val="-2"/>
        </w:rPr>
        <w:t xml:space="preserve"> </w:t>
      </w:r>
      <w:r>
        <w:t>State</w:t>
      </w:r>
      <w:r>
        <w:rPr>
          <w:spacing w:val="-2"/>
        </w:rPr>
        <w:t xml:space="preserve"> </w:t>
      </w:r>
      <w:r>
        <w:t>University,</w:t>
      </w:r>
      <w:r>
        <w:rPr>
          <w:spacing w:val="-2"/>
        </w:rPr>
        <w:t xml:space="preserve"> </w:t>
      </w:r>
      <w:r>
        <w:t>where</w:t>
      </w:r>
      <w:r>
        <w:rPr>
          <w:spacing w:val="-2"/>
        </w:rPr>
        <w:t xml:space="preserve"> </w:t>
      </w:r>
      <w:r>
        <w:t>he</w:t>
      </w:r>
      <w:r>
        <w:rPr>
          <w:w w:val="99"/>
        </w:rPr>
        <w:t xml:space="preserve"> </w:t>
      </w:r>
      <w:r>
        <w:t>earned a bachelor’s degree in acting and a master’s degree in directing and dramatic</w:t>
      </w:r>
      <w:r>
        <w:rPr>
          <w:spacing w:val="-40"/>
        </w:rPr>
        <w:t xml:space="preserve"> </w:t>
      </w:r>
      <w:r>
        <w:t>literature.</w:t>
      </w:r>
    </w:p>
    <w:p w:rsidR="00B97570" w:rsidRDefault="00B97570" w:rsidP="00C04D76">
      <w:pPr>
        <w:rPr>
          <w:rFonts w:ascii="Times New Roman" w:eastAsia="Times New Roman" w:hAnsi="Times New Roman" w:cs="Times New Roman"/>
          <w:sz w:val="24"/>
          <w:szCs w:val="24"/>
        </w:rPr>
      </w:pPr>
    </w:p>
    <w:p w:rsidR="00B97570" w:rsidRDefault="00BE6DF1" w:rsidP="00C04D76">
      <w:pPr>
        <w:pStyle w:val="BodyText"/>
      </w:pPr>
      <w:r>
        <w:t>His desire to work in theatre first landed him a job as a director of a dinner theatre in</w:t>
      </w:r>
      <w:r>
        <w:rPr>
          <w:spacing w:val="-14"/>
        </w:rPr>
        <w:t xml:space="preserve"> </w:t>
      </w:r>
      <w:r>
        <w:t>Carmel, California, which was, in his words, a “modest beginning” (Personal interview with Joe</w:t>
      </w:r>
      <w:r>
        <w:rPr>
          <w:spacing w:val="-13"/>
        </w:rPr>
        <w:t xml:space="preserve"> </w:t>
      </w:r>
      <w:proofErr w:type="spellStart"/>
      <w:r>
        <w:rPr>
          <w:spacing w:val="-3"/>
        </w:rPr>
        <w:t>Hanreddy</w:t>
      </w:r>
      <w:proofErr w:type="spellEnd"/>
      <w:r>
        <w:rPr>
          <w:spacing w:val="-3"/>
        </w:rPr>
        <w:t>,</w:t>
      </w:r>
      <w:r>
        <w:t xml:space="preserve"> November 2013). He then taught for four years at the University of California, Santa Barbara.</w:t>
      </w:r>
      <w:r>
        <w:rPr>
          <w:spacing w:val="-18"/>
        </w:rPr>
        <w:t xml:space="preserve"> </w:t>
      </w:r>
      <w:r>
        <w:t>From</w:t>
      </w:r>
      <w:r>
        <w:rPr>
          <w:w w:val="99"/>
        </w:rPr>
        <w:t xml:space="preserve"> </w:t>
      </w:r>
      <w:r>
        <w:t>there, he co-founded the Ensemble Theatre Project (now the Ensemble Theatre Company) in 1978</w:t>
      </w:r>
      <w:r>
        <w:rPr>
          <w:spacing w:val="-29"/>
        </w:rPr>
        <w:t xml:space="preserve"> </w:t>
      </w:r>
      <w:r>
        <w:t>in Santa Barbara and served as its artistic director for seven years. During his early career he</w:t>
      </w:r>
      <w:r>
        <w:rPr>
          <w:spacing w:val="-23"/>
        </w:rPr>
        <w:t xml:space="preserve"> </w:t>
      </w:r>
      <w:r>
        <w:t>started adapting literature into dramatic works. “It was fun to pick the literature, adapt it, and create scripts</w:t>
      </w:r>
      <w:r>
        <w:rPr>
          <w:spacing w:val="-30"/>
        </w:rPr>
        <w:t xml:space="preserve"> </w:t>
      </w:r>
      <w:r>
        <w:t xml:space="preserve">for the strengths and talents of the resident </w:t>
      </w:r>
      <w:r>
        <w:rPr>
          <w:spacing w:val="-3"/>
        </w:rPr>
        <w:t xml:space="preserve">company,” </w:t>
      </w:r>
      <w:r>
        <w:t>he</w:t>
      </w:r>
      <w:r>
        <w:rPr>
          <w:spacing w:val="-4"/>
        </w:rPr>
        <w:t xml:space="preserve"> </w:t>
      </w:r>
      <w:r>
        <w:t>said.</w:t>
      </w:r>
    </w:p>
    <w:p w:rsidR="00B97570" w:rsidRDefault="00B97570" w:rsidP="00C04D76">
      <w:pPr>
        <w:rPr>
          <w:rFonts w:ascii="Times New Roman" w:eastAsia="Times New Roman" w:hAnsi="Times New Roman" w:cs="Times New Roman"/>
          <w:sz w:val="24"/>
          <w:szCs w:val="24"/>
        </w:rPr>
      </w:pPr>
    </w:p>
    <w:p w:rsidR="00B97570" w:rsidRDefault="00BE6DF1" w:rsidP="00C04D76">
      <w:pPr>
        <w:pStyle w:val="BodyText"/>
      </w:pPr>
      <w:r>
        <w:t>A</w:t>
      </w:r>
      <w:r>
        <w:rPr>
          <w:spacing w:val="-16"/>
        </w:rPr>
        <w:t xml:space="preserve"> </w:t>
      </w:r>
      <w:r>
        <w:t>new</w:t>
      </w:r>
      <w:r>
        <w:rPr>
          <w:spacing w:val="-3"/>
        </w:rPr>
        <w:t xml:space="preserve"> </w:t>
      </w:r>
      <w:r>
        <w:t>adventure</w:t>
      </w:r>
      <w:r>
        <w:rPr>
          <w:spacing w:val="-2"/>
        </w:rPr>
        <w:t xml:space="preserve"> </w:t>
      </w:r>
      <w:r>
        <w:t>took</w:t>
      </w:r>
      <w:r>
        <w:rPr>
          <w:spacing w:val="-3"/>
        </w:rPr>
        <w:t xml:space="preserve"> </w:t>
      </w:r>
      <w:proofErr w:type="gramStart"/>
      <w:r>
        <w:t>he</w:t>
      </w:r>
      <w:proofErr w:type="gramEnd"/>
      <w:r>
        <w:rPr>
          <w:spacing w:val="-4"/>
        </w:rPr>
        <w:t xml:space="preserve"> </w:t>
      </w:r>
      <w:r>
        <w:t>and</w:t>
      </w:r>
      <w:r>
        <w:rPr>
          <w:spacing w:val="-2"/>
        </w:rPr>
        <w:t xml:space="preserve"> </w:t>
      </w:r>
      <w:r>
        <w:t>his</w:t>
      </w:r>
      <w:r>
        <w:rPr>
          <w:spacing w:val="-3"/>
        </w:rPr>
        <w:t xml:space="preserve"> </w:t>
      </w:r>
      <w:r>
        <w:t>wife,</w:t>
      </w:r>
      <w:r>
        <w:rPr>
          <w:spacing w:val="-3"/>
        </w:rPr>
        <w:t xml:space="preserve"> </w:t>
      </w:r>
      <w:r>
        <w:t>Jamie,</w:t>
      </w:r>
      <w:r>
        <w:rPr>
          <w:spacing w:val="-2"/>
        </w:rPr>
        <w:t xml:space="preserve"> </w:t>
      </w:r>
      <w:r>
        <w:t>to</w:t>
      </w:r>
      <w:r>
        <w:rPr>
          <w:spacing w:val="-8"/>
        </w:rPr>
        <w:t xml:space="preserve"> </w:t>
      </w:r>
      <w:r>
        <w:t>Wisconsin,</w:t>
      </w:r>
      <w:r>
        <w:rPr>
          <w:spacing w:val="-2"/>
        </w:rPr>
        <w:t xml:space="preserve"> </w:t>
      </w:r>
      <w:r>
        <w:t>where</w:t>
      </w:r>
      <w:r>
        <w:rPr>
          <w:spacing w:val="-2"/>
        </w:rPr>
        <w:t xml:space="preserve"> </w:t>
      </w:r>
      <w:r>
        <w:t>he</w:t>
      </w:r>
      <w:r>
        <w:rPr>
          <w:spacing w:val="-4"/>
        </w:rPr>
        <w:t xml:space="preserve"> </w:t>
      </w:r>
      <w:r>
        <w:t>was</w:t>
      </w:r>
      <w:r>
        <w:rPr>
          <w:spacing w:val="-3"/>
        </w:rPr>
        <w:t xml:space="preserve"> </w:t>
      </w:r>
      <w:r>
        <w:t>the</w:t>
      </w:r>
      <w:r>
        <w:rPr>
          <w:spacing w:val="-4"/>
        </w:rPr>
        <w:t xml:space="preserve"> </w:t>
      </w:r>
      <w:r>
        <w:t>artistic</w:t>
      </w:r>
      <w:r>
        <w:rPr>
          <w:spacing w:val="-2"/>
        </w:rPr>
        <w:t xml:space="preserve"> </w:t>
      </w:r>
      <w:r>
        <w:t>director</w:t>
      </w:r>
      <w:r>
        <w:rPr>
          <w:spacing w:val="-2"/>
        </w:rPr>
        <w:t xml:space="preserve"> </w:t>
      </w:r>
      <w:r>
        <w:t>at</w:t>
      </w:r>
      <w:r>
        <w:rPr>
          <w:spacing w:val="-4"/>
        </w:rPr>
        <w:t xml:space="preserve"> </w:t>
      </w:r>
      <w:r>
        <w:t>the</w:t>
      </w:r>
      <w:r>
        <w:rPr>
          <w:w w:val="99"/>
        </w:rPr>
        <w:t xml:space="preserve"> </w:t>
      </w:r>
      <w:r>
        <w:t xml:space="preserve">Madison Repertory Theatre for seven years. It was here that </w:t>
      </w:r>
      <w:proofErr w:type="spellStart"/>
      <w:r>
        <w:t>Hanreddy</w:t>
      </w:r>
      <w:proofErr w:type="spellEnd"/>
      <w:r>
        <w:t xml:space="preserve"> began his</w:t>
      </w:r>
      <w:r>
        <w:rPr>
          <w:spacing w:val="-27"/>
        </w:rPr>
        <w:t xml:space="preserve"> </w:t>
      </w:r>
      <w:r>
        <w:t>now-thirty-year friendship with J.R.</w:t>
      </w:r>
      <w:r>
        <w:rPr>
          <w:spacing w:val="-10"/>
        </w:rPr>
        <w:t xml:space="preserve"> </w:t>
      </w:r>
      <w:r>
        <w:t>Sullivan.</w:t>
      </w:r>
    </w:p>
    <w:p w:rsidR="00B97570" w:rsidRDefault="00B97570" w:rsidP="00C04D76">
      <w:pPr>
        <w:rPr>
          <w:rFonts w:ascii="Times New Roman" w:eastAsia="Times New Roman" w:hAnsi="Times New Roman" w:cs="Times New Roman"/>
          <w:sz w:val="24"/>
          <w:szCs w:val="24"/>
        </w:rPr>
      </w:pPr>
    </w:p>
    <w:p w:rsidR="00B97570" w:rsidRDefault="00BE6DF1" w:rsidP="00C04D76">
      <w:pPr>
        <w:pStyle w:val="BodyText"/>
      </w:pPr>
      <w:r>
        <w:t>“When I got to Madison, he called to welcome me, a California native, to the Midwest”</w:t>
      </w:r>
      <w:r>
        <w:rPr>
          <w:spacing w:val="-24"/>
        </w:rPr>
        <w:t xml:space="preserve"> </w:t>
      </w:r>
      <w:r>
        <w:t>(Personal</w:t>
      </w:r>
      <w:r>
        <w:rPr>
          <w:w w:val="99"/>
        </w:rPr>
        <w:t xml:space="preserve"> </w:t>
      </w:r>
      <w:r>
        <w:t>interview).</w:t>
      </w:r>
      <w:r>
        <w:rPr>
          <w:spacing w:val="-3"/>
        </w:rPr>
        <w:t xml:space="preserve"> </w:t>
      </w:r>
      <w:r>
        <w:t>Sullivan,</w:t>
      </w:r>
      <w:r>
        <w:rPr>
          <w:spacing w:val="-2"/>
        </w:rPr>
        <w:t xml:space="preserve"> </w:t>
      </w:r>
      <w:r>
        <w:t>at</w:t>
      </w:r>
      <w:r>
        <w:rPr>
          <w:spacing w:val="-2"/>
        </w:rPr>
        <w:t xml:space="preserve"> </w:t>
      </w:r>
      <w:r>
        <w:t>the</w:t>
      </w:r>
      <w:r>
        <w:rPr>
          <w:spacing w:val="-4"/>
        </w:rPr>
        <w:t xml:space="preserve"> </w:t>
      </w:r>
      <w:r>
        <w:t>time,</w:t>
      </w:r>
      <w:r>
        <w:rPr>
          <w:spacing w:val="-3"/>
        </w:rPr>
        <w:t xml:space="preserve"> </w:t>
      </w:r>
      <w:r>
        <w:t>was</w:t>
      </w:r>
      <w:r>
        <w:rPr>
          <w:spacing w:val="-3"/>
        </w:rPr>
        <w:t xml:space="preserve"> </w:t>
      </w:r>
      <w:r>
        <w:t>the</w:t>
      </w:r>
      <w:r>
        <w:rPr>
          <w:spacing w:val="-2"/>
        </w:rPr>
        <w:t xml:space="preserve"> </w:t>
      </w:r>
      <w:r>
        <w:t>artistic</w:t>
      </w:r>
      <w:r>
        <w:rPr>
          <w:spacing w:val="-4"/>
        </w:rPr>
        <w:t xml:space="preserve"> </w:t>
      </w:r>
      <w:r>
        <w:t>director</w:t>
      </w:r>
      <w:r>
        <w:rPr>
          <w:spacing w:val="-3"/>
        </w:rPr>
        <w:t xml:space="preserve"> </w:t>
      </w:r>
      <w:r>
        <w:t>at</w:t>
      </w:r>
      <w:r>
        <w:rPr>
          <w:spacing w:val="-2"/>
        </w:rPr>
        <w:t xml:space="preserve"> </w:t>
      </w:r>
      <w:r>
        <w:t>the</w:t>
      </w:r>
      <w:r>
        <w:rPr>
          <w:spacing w:val="-4"/>
        </w:rPr>
        <w:t xml:space="preserve"> </w:t>
      </w:r>
      <w:r>
        <w:t>New</w:t>
      </w:r>
      <w:r>
        <w:rPr>
          <w:spacing w:val="-16"/>
        </w:rPr>
        <w:t xml:space="preserve"> </w:t>
      </w:r>
      <w:r>
        <w:t>American</w:t>
      </w:r>
      <w:r>
        <w:rPr>
          <w:spacing w:val="-7"/>
        </w:rPr>
        <w:t xml:space="preserve"> </w:t>
      </w:r>
      <w:r>
        <w:t>Theater</w:t>
      </w:r>
      <w:r>
        <w:rPr>
          <w:spacing w:val="-2"/>
        </w:rPr>
        <w:t xml:space="preserve"> </w:t>
      </w:r>
      <w:r>
        <w:t>in</w:t>
      </w:r>
      <w:r>
        <w:rPr>
          <w:spacing w:val="-3"/>
        </w:rPr>
        <w:t xml:space="preserve"> </w:t>
      </w:r>
      <w:r>
        <w:t>Rockford, Illinois, a city only a couple of hours to the south of</w:t>
      </w:r>
      <w:r>
        <w:rPr>
          <w:spacing w:val="-13"/>
        </w:rPr>
        <w:t xml:space="preserve"> </w:t>
      </w:r>
      <w:r>
        <w:t>Madison.</w:t>
      </w:r>
    </w:p>
    <w:p w:rsidR="00B97570" w:rsidRDefault="00B97570" w:rsidP="00C04D76">
      <w:pPr>
        <w:rPr>
          <w:rFonts w:ascii="Times New Roman" w:eastAsia="Times New Roman" w:hAnsi="Times New Roman" w:cs="Times New Roman"/>
          <w:sz w:val="24"/>
          <w:szCs w:val="24"/>
        </w:rPr>
      </w:pPr>
    </w:p>
    <w:p w:rsidR="00B97570" w:rsidRDefault="00BE6DF1" w:rsidP="00C04D76">
      <w:pPr>
        <w:pStyle w:val="BodyText"/>
      </w:pPr>
      <w:r>
        <w:t>In</w:t>
      </w:r>
      <w:r>
        <w:rPr>
          <w:spacing w:val="-3"/>
        </w:rPr>
        <w:t xml:space="preserve"> </w:t>
      </w:r>
      <w:r>
        <w:t>1993,</w:t>
      </w:r>
      <w:r>
        <w:rPr>
          <w:spacing w:val="-3"/>
        </w:rPr>
        <w:t xml:space="preserve"> </w:t>
      </w:r>
      <w:proofErr w:type="spellStart"/>
      <w:r>
        <w:t>Hanreddy</w:t>
      </w:r>
      <w:proofErr w:type="spellEnd"/>
      <w:r>
        <w:rPr>
          <w:spacing w:val="-5"/>
        </w:rPr>
        <w:t xml:space="preserve"> </w:t>
      </w:r>
      <w:r>
        <w:t>became</w:t>
      </w:r>
      <w:r>
        <w:rPr>
          <w:spacing w:val="-4"/>
        </w:rPr>
        <w:t xml:space="preserve"> </w:t>
      </w:r>
      <w:r>
        <w:t>the</w:t>
      </w:r>
      <w:r>
        <w:rPr>
          <w:spacing w:val="-2"/>
        </w:rPr>
        <w:t xml:space="preserve"> </w:t>
      </w:r>
      <w:r>
        <w:t>artistic</w:t>
      </w:r>
      <w:r>
        <w:rPr>
          <w:spacing w:val="-4"/>
        </w:rPr>
        <w:t xml:space="preserve"> </w:t>
      </w:r>
      <w:r>
        <w:t>director</w:t>
      </w:r>
      <w:r>
        <w:rPr>
          <w:spacing w:val="-2"/>
        </w:rPr>
        <w:t xml:space="preserve"> </w:t>
      </w:r>
      <w:r>
        <w:t>of</w:t>
      </w:r>
      <w:r>
        <w:rPr>
          <w:spacing w:val="-3"/>
        </w:rPr>
        <w:t xml:space="preserve"> </w:t>
      </w:r>
      <w:r>
        <w:t>Milwaukee</w:t>
      </w:r>
      <w:r>
        <w:rPr>
          <w:spacing w:val="-4"/>
        </w:rPr>
        <w:t xml:space="preserve"> </w:t>
      </w:r>
      <w:r>
        <w:t>Repertory</w:t>
      </w:r>
      <w:r>
        <w:rPr>
          <w:spacing w:val="-9"/>
        </w:rPr>
        <w:t xml:space="preserve"> </w:t>
      </w:r>
      <w:r>
        <w:t>Theater,</w:t>
      </w:r>
      <w:r>
        <w:rPr>
          <w:spacing w:val="-2"/>
        </w:rPr>
        <w:t xml:space="preserve"> </w:t>
      </w:r>
      <w:r>
        <w:t>one</w:t>
      </w:r>
      <w:r>
        <w:rPr>
          <w:spacing w:val="-4"/>
        </w:rPr>
        <w:t xml:space="preserve"> </w:t>
      </w:r>
      <w:r>
        <w:t>of</w:t>
      </w:r>
      <w:r>
        <w:rPr>
          <w:spacing w:val="-3"/>
        </w:rPr>
        <w:t xml:space="preserve"> </w:t>
      </w:r>
      <w:r>
        <w:t>the</w:t>
      </w:r>
      <w:r>
        <w:rPr>
          <w:spacing w:val="-4"/>
        </w:rPr>
        <w:t xml:space="preserve"> </w:t>
      </w:r>
      <w:r>
        <w:t>nation’s preeminent regional theatres. While there, he directed classical and contemporary plays, acted</w:t>
      </w:r>
      <w:r>
        <w:rPr>
          <w:spacing w:val="-22"/>
        </w:rPr>
        <w:t xml:space="preserve"> </w:t>
      </w:r>
      <w:r>
        <w:t>in productions, and wrote stage adaptations of literature. In fact, over fifty new American</w:t>
      </w:r>
      <w:r>
        <w:rPr>
          <w:spacing w:val="-25"/>
        </w:rPr>
        <w:t xml:space="preserve"> </w:t>
      </w:r>
      <w:r>
        <w:t>plays, translations, and adaptations were created under his leadership. Many of these have subsequently</w:t>
      </w:r>
      <w:r>
        <w:rPr>
          <w:spacing w:val="-29"/>
        </w:rPr>
        <w:t xml:space="preserve"> </w:t>
      </w:r>
      <w:r>
        <w:t xml:space="preserve">been produced in New </w:t>
      </w:r>
      <w:r>
        <w:rPr>
          <w:spacing w:val="-6"/>
        </w:rPr>
        <w:t xml:space="preserve">York, </w:t>
      </w:r>
      <w:r>
        <w:t>Chicago, Los Angeles and the nation’s leading regional</w:t>
      </w:r>
      <w:r>
        <w:rPr>
          <w:spacing w:val="-24"/>
        </w:rPr>
        <w:t xml:space="preserve"> </w:t>
      </w:r>
      <w:r>
        <w:t>theatres (</w:t>
      </w:r>
      <w:hyperlink r:id="rId18">
        <w:r>
          <w:t>www.josephhanreddy.com,</w:t>
        </w:r>
      </w:hyperlink>
      <w:r>
        <w:rPr>
          <w:spacing w:val="-11"/>
        </w:rPr>
        <w:t xml:space="preserve"> </w:t>
      </w:r>
      <w:r>
        <w:t>accessed</w:t>
      </w:r>
      <w:r>
        <w:rPr>
          <w:spacing w:val="-11"/>
        </w:rPr>
        <w:t xml:space="preserve"> </w:t>
      </w:r>
      <w:r>
        <w:t>Dec</w:t>
      </w:r>
      <w:r>
        <w:rPr>
          <w:spacing w:val="-12"/>
        </w:rPr>
        <w:t xml:space="preserve"> </w:t>
      </w:r>
      <w:r>
        <w:t>18,</w:t>
      </w:r>
      <w:r>
        <w:rPr>
          <w:spacing w:val="-11"/>
        </w:rPr>
        <w:t xml:space="preserve"> </w:t>
      </w:r>
      <w:r>
        <w:t>2013).</w:t>
      </w:r>
    </w:p>
    <w:p w:rsidR="00B97570" w:rsidRDefault="00B97570" w:rsidP="00C04D76">
      <w:pPr>
        <w:rPr>
          <w:rFonts w:ascii="Times New Roman" w:eastAsia="Times New Roman" w:hAnsi="Times New Roman" w:cs="Times New Roman"/>
          <w:sz w:val="24"/>
          <w:szCs w:val="24"/>
        </w:rPr>
      </w:pPr>
    </w:p>
    <w:p w:rsidR="00B75498" w:rsidRDefault="00BE6DF1" w:rsidP="00C04D76">
      <w:pPr>
        <w:rPr>
          <w:rFonts w:ascii="Times New Roman" w:eastAsia="Times New Roman" w:hAnsi="Times New Roman"/>
          <w:sz w:val="24"/>
          <w:szCs w:val="24"/>
        </w:rPr>
      </w:pPr>
      <w:r>
        <w:t>In 2010, he resigned from Milwaukee Rep (as it is called), after giving “a long, two-year</w:t>
      </w:r>
      <w:r>
        <w:rPr>
          <w:spacing w:val="-15"/>
        </w:rPr>
        <w:t xml:space="preserve"> </w:t>
      </w:r>
      <w:r>
        <w:t>notice”</w:t>
      </w:r>
      <w:r>
        <w:rPr>
          <w:w w:val="99"/>
        </w:rPr>
        <w:t xml:space="preserve"> </w:t>
      </w:r>
      <w:r>
        <w:t>(Personal interview). During those last two years, he “crammed in” some of the projects he had</w:t>
      </w:r>
      <w:r>
        <w:rPr>
          <w:spacing w:val="-31"/>
        </w:rPr>
        <w:t xml:space="preserve"> </w:t>
      </w:r>
      <w:r>
        <w:t xml:space="preserve">always wanted to do but hadn’t been able to yet. These included an adaptation of </w:t>
      </w:r>
      <w:r>
        <w:rPr>
          <w:spacing w:val="-3"/>
        </w:rPr>
        <w:t xml:space="preserve">Austen’s </w:t>
      </w:r>
      <w:r w:rsidRPr="00B75498">
        <w:rPr>
          <w:i/>
        </w:rPr>
        <w:t>Pride and</w:t>
      </w:r>
      <w:r w:rsidRPr="00B75498">
        <w:rPr>
          <w:i/>
          <w:spacing w:val="-36"/>
        </w:rPr>
        <w:t xml:space="preserve"> </w:t>
      </w:r>
      <w:r w:rsidRPr="00B75498">
        <w:rPr>
          <w:i/>
        </w:rPr>
        <w:t>Prejudice</w:t>
      </w:r>
      <w:r>
        <w:rPr>
          <w:w w:val="99"/>
        </w:rPr>
        <w:t xml:space="preserve"> </w:t>
      </w:r>
      <w:r>
        <w:t xml:space="preserve">that the Festival subsequently produced in 2010. That was </w:t>
      </w:r>
      <w:proofErr w:type="spellStart"/>
      <w:r>
        <w:t>Hanreddy’s</w:t>
      </w:r>
      <w:proofErr w:type="spellEnd"/>
      <w:r>
        <w:t xml:space="preserve"> first adaptation project</w:t>
      </w:r>
      <w:r>
        <w:rPr>
          <w:spacing w:val="-34"/>
        </w:rPr>
        <w:t xml:space="preserve"> </w:t>
      </w:r>
      <w:r>
        <w:t>with Sullivan.</w:t>
      </w:r>
      <w:r>
        <w:rPr>
          <w:spacing w:val="-6"/>
        </w:rPr>
        <w:t xml:space="preserve"> </w:t>
      </w:r>
      <w:r w:rsidR="00B75498">
        <w:t>That</w:t>
      </w:r>
      <w:r>
        <w:rPr>
          <w:spacing w:val="-3"/>
        </w:rPr>
        <w:t xml:space="preserve"> </w:t>
      </w:r>
      <w:r>
        <w:t>season’s</w:t>
      </w:r>
      <w:r>
        <w:rPr>
          <w:spacing w:val="-3"/>
        </w:rPr>
        <w:t xml:space="preserve"> </w:t>
      </w:r>
      <w:r>
        <w:t>production</w:t>
      </w:r>
      <w:r>
        <w:rPr>
          <w:spacing w:val="-2"/>
        </w:rPr>
        <w:t xml:space="preserve"> </w:t>
      </w:r>
      <w:r>
        <w:t>of</w:t>
      </w:r>
      <w:r>
        <w:rPr>
          <w:spacing w:val="-16"/>
        </w:rPr>
        <w:t xml:space="preserve"> </w:t>
      </w:r>
      <w:r>
        <w:t>Austen’s</w:t>
      </w:r>
      <w:r>
        <w:rPr>
          <w:spacing w:val="-3"/>
        </w:rPr>
        <w:t xml:space="preserve"> </w:t>
      </w:r>
      <w:r w:rsidRPr="00B75498">
        <w:rPr>
          <w:i/>
        </w:rPr>
        <w:t>Sense</w:t>
      </w:r>
      <w:r w:rsidRPr="00B75498">
        <w:rPr>
          <w:i/>
          <w:spacing w:val="-4"/>
        </w:rPr>
        <w:t xml:space="preserve"> </w:t>
      </w:r>
      <w:r w:rsidRPr="00B75498">
        <w:rPr>
          <w:i/>
        </w:rPr>
        <w:t>and</w:t>
      </w:r>
      <w:r w:rsidRPr="00B75498">
        <w:rPr>
          <w:i/>
          <w:spacing w:val="-3"/>
        </w:rPr>
        <w:t xml:space="preserve"> </w:t>
      </w:r>
      <w:r w:rsidRPr="00B75498">
        <w:rPr>
          <w:i/>
        </w:rPr>
        <w:t>Sensibility</w:t>
      </w:r>
      <w:r>
        <w:rPr>
          <w:spacing w:val="-5"/>
        </w:rPr>
        <w:t xml:space="preserve"> </w:t>
      </w:r>
      <w:r w:rsidR="00B75498">
        <w:t>was</w:t>
      </w:r>
      <w:r>
        <w:rPr>
          <w:spacing w:val="-3"/>
        </w:rPr>
        <w:t xml:space="preserve"> </w:t>
      </w:r>
      <w:r>
        <w:t>the</w:t>
      </w:r>
      <w:r>
        <w:rPr>
          <w:spacing w:val="-4"/>
        </w:rPr>
        <w:t xml:space="preserve"> </w:t>
      </w:r>
      <w:r>
        <w:rPr>
          <w:spacing w:val="-3"/>
        </w:rPr>
        <w:t>team’s</w:t>
      </w:r>
      <w:r>
        <w:rPr>
          <w:spacing w:val="-1"/>
        </w:rPr>
        <w:t xml:space="preserve"> </w:t>
      </w:r>
      <w:r>
        <w:t>second</w:t>
      </w:r>
      <w:r>
        <w:rPr>
          <w:spacing w:val="-2"/>
        </w:rPr>
        <w:t xml:space="preserve"> </w:t>
      </w:r>
      <w:r>
        <w:t>project</w:t>
      </w:r>
      <w:r>
        <w:rPr>
          <w:w w:val="99"/>
        </w:rPr>
        <w:t xml:space="preserve"> </w:t>
      </w:r>
      <w:r>
        <w:t xml:space="preserve">together. Since </w:t>
      </w:r>
      <w:proofErr w:type="spellStart"/>
      <w:r>
        <w:t>Hanreddy’s</w:t>
      </w:r>
      <w:proofErr w:type="spellEnd"/>
      <w:r>
        <w:t xml:space="preserve"> resignation from Milwaukee Rep, he has had various guest</w:t>
      </w:r>
      <w:r>
        <w:rPr>
          <w:spacing w:val="-28"/>
        </w:rPr>
        <w:t xml:space="preserve"> </w:t>
      </w:r>
      <w:r>
        <w:t xml:space="preserve">directing opportunities around the </w:t>
      </w:r>
      <w:r>
        <w:rPr>
          <w:spacing w:val="-3"/>
        </w:rPr>
        <w:t xml:space="preserve">country, </w:t>
      </w:r>
      <w:r>
        <w:t xml:space="preserve">among other things, and lives in rural Wisconsin on </w:t>
      </w:r>
      <w:r w:rsidR="00B75498">
        <w:t xml:space="preserve">the </w:t>
      </w:r>
      <w:r>
        <w:t>shores</w:t>
      </w:r>
      <w:r>
        <w:rPr>
          <w:spacing w:val="-24"/>
        </w:rPr>
        <w:t xml:space="preserve"> </w:t>
      </w:r>
      <w:r w:rsidR="00B75498">
        <w:t xml:space="preserve">of </w:t>
      </w:r>
      <w:r>
        <w:t>Lake Michigan with his wife and</w:t>
      </w:r>
      <w:r>
        <w:rPr>
          <w:spacing w:val="-26"/>
        </w:rPr>
        <w:t xml:space="preserve"> </w:t>
      </w:r>
      <w:r>
        <w:t>daughter.</w:t>
      </w:r>
      <w:r w:rsidR="00B75498">
        <w:br w:type="page"/>
      </w:r>
    </w:p>
    <w:p w:rsidR="00B97570" w:rsidRDefault="00BE6DF1" w:rsidP="00C04D76">
      <w:pPr>
        <w:pStyle w:val="ListParagraph"/>
        <w:numPr>
          <w:ilvl w:val="1"/>
          <w:numId w:val="2"/>
        </w:numPr>
        <w:tabs>
          <w:tab w:val="left" w:pos="548"/>
        </w:tabs>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Sullivan’s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background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very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different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from</w:t>
      </w:r>
      <w:r>
        <w:rPr>
          <w:rFonts w:ascii="Times New Roman" w:eastAsia="Times New Roman" w:hAnsi="Times New Roman" w:cs="Times New Roman"/>
          <w:spacing w:val="-5"/>
          <w:sz w:val="24"/>
          <w:szCs w:val="24"/>
        </w:rPr>
        <w:t xml:space="preserve"> </w:t>
      </w:r>
      <w:proofErr w:type="spellStart"/>
      <w:r>
        <w:rPr>
          <w:rFonts w:ascii="Times New Roman" w:eastAsia="Times New Roman" w:hAnsi="Times New Roman" w:cs="Times New Roman"/>
          <w:sz w:val="24"/>
          <w:szCs w:val="24"/>
        </w:rPr>
        <w:t>Hanreddy’s</w:t>
      </w:r>
      <w:proofErr w:type="spellEnd"/>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was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born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Oak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Park,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Illinois,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near Chicago, and is the oldest of eight children. When he was young, his family moved to South</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Bend, Indiana (ninety miles east of Chicago) and Rockford, Illinois (ninety miles north of Chicago)</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before</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Sullivan was in high school (Personal interview with J.R. Sullivan, November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2013).</w:t>
      </w:r>
    </w:p>
    <w:p w:rsidR="00B97570" w:rsidRDefault="00B97570" w:rsidP="00C04D76">
      <w:pPr>
        <w:rPr>
          <w:rFonts w:ascii="Times New Roman" w:eastAsia="Times New Roman" w:hAnsi="Times New Roman" w:cs="Times New Roman"/>
          <w:sz w:val="24"/>
          <w:szCs w:val="24"/>
        </w:rPr>
      </w:pPr>
    </w:p>
    <w:p w:rsidR="00B97570" w:rsidRDefault="00BE6DF1" w:rsidP="00C04D76">
      <w:pPr>
        <w:pStyle w:val="BodyText"/>
      </w:pPr>
      <w:r>
        <w:t>He enjoyed significant artistic influence growing up. Both of his parents were involved with</w:t>
      </w:r>
      <w:r>
        <w:rPr>
          <w:spacing w:val="-16"/>
        </w:rPr>
        <w:t xml:space="preserve"> </w:t>
      </w:r>
      <w:r>
        <w:t>the</w:t>
      </w:r>
      <w:r>
        <w:rPr>
          <w:w w:val="99"/>
        </w:rPr>
        <w:t xml:space="preserve"> </w:t>
      </w:r>
      <w:r>
        <w:t>community theatre in South Bend, and he became very involved in theatre in Rockford. From this,</w:t>
      </w:r>
      <w:r>
        <w:rPr>
          <w:spacing w:val="-24"/>
        </w:rPr>
        <w:t xml:space="preserve"> </w:t>
      </w:r>
      <w:r>
        <w:t>he</w:t>
      </w:r>
      <w:r>
        <w:rPr>
          <w:w w:val="99"/>
        </w:rPr>
        <w:t xml:space="preserve"> </w:t>
      </w:r>
      <w:r>
        <w:t>knew that working in the theatre was what he wanted to do with his life. He attended Beloit College</w:t>
      </w:r>
      <w:r>
        <w:rPr>
          <w:spacing w:val="-29"/>
        </w:rPr>
        <w:t xml:space="preserve"> </w:t>
      </w:r>
      <w:r>
        <w:t>in Beloit, Wisconsin, where he earned bachelor’s degrees in theatre and English composition. He</w:t>
      </w:r>
      <w:r>
        <w:rPr>
          <w:spacing w:val="-40"/>
        </w:rPr>
        <w:t xml:space="preserve"> </w:t>
      </w:r>
      <w:r>
        <w:t>began adapting</w:t>
      </w:r>
      <w:r>
        <w:rPr>
          <w:spacing w:val="-2"/>
        </w:rPr>
        <w:t xml:space="preserve"> </w:t>
      </w:r>
      <w:r>
        <w:t>plays</w:t>
      </w:r>
      <w:r>
        <w:rPr>
          <w:spacing w:val="-1"/>
        </w:rPr>
        <w:t xml:space="preserve"> </w:t>
      </w:r>
      <w:r>
        <w:t>during</w:t>
      </w:r>
      <w:r>
        <w:rPr>
          <w:spacing w:val="-2"/>
        </w:rPr>
        <w:t xml:space="preserve"> </w:t>
      </w:r>
      <w:r>
        <w:t>this</w:t>
      </w:r>
      <w:r>
        <w:rPr>
          <w:spacing w:val="-3"/>
        </w:rPr>
        <w:t xml:space="preserve"> </w:t>
      </w:r>
      <w:r>
        <w:t>time</w:t>
      </w:r>
      <w:r>
        <w:rPr>
          <w:spacing w:val="-2"/>
        </w:rPr>
        <w:t xml:space="preserve"> </w:t>
      </w:r>
      <w:r>
        <w:t>because</w:t>
      </w:r>
      <w:r>
        <w:rPr>
          <w:spacing w:val="-2"/>
        </w:rPr>
        <w:t xml:space="preserve"> </w:t>
      </w:r>
      <w:r>
        <w:t>it</w:t>
      </w:r>
      <w:r>
        <w:rPr>
          <w:spacing w:val="-4"/>
        </w:rPr>
        <w:t xml:space="preserve"> </w:t>
      </w:r>
      <w:r>
        <w:t>helped</w:t>
      </w:r>
      <w:r>
        <w:rPr>
          <w:spacing w:val="-3"/>
        </w:rPr>
        <w:t xml:space="preserve"> </w:t>
      </w:r>
      <w:r>
        <w:t>to</w:t>
      </w:r>
      <w:r>
        <w:rPr>
          <w:spacing w:val="-2"/>
        </w:rPr>
        <w:t xml:space="preserve"> </w:t>
      </w:r>
      <w:r>
        <w:t>meet</w:t>
      </w:r>
      <w:r>
        <w:rPr>
          <w:spacing w:val="-2"/>
        </w:rPr>
        <w:t xml:space="preserve"> </w:t>
      </w:r>
      <w:r>
        <w:t>the</w:t>
      </w:r>
      <w:r>
        <w:rPr>
          <w:spacing w:val="-4"/>
        </w:rPr>
        <w:t xml:space="preserve"> </w:t>
      </w:r>
      <w:r>
        <w:t>requirements</w:t>
      </w:r>
      <w:r>
        <w:rPr>
          <w:spacing w:val="-3"/>
        </w:rPr>
        <w:t xml:space="preserve"> </w:t>
      </w:r>
      <w:r>
        <w:t>for</w:t>
      </w:r>
      <w:r>
        <w:rPr>
          <w:spacing w:val="-3"/>
        </w:rPr>
        <w:t xml:space="preserve"> </w:t>
      </w:r>
      <w:r>
        <w:t>both</w:t>
      </w:r>
      <w:r>
        <w:rPr>
          <w:spacing w:val="-3"/>
        </w:rPr>
        <w:t xml:space="preserve"> </w:t>
      </w:r>
      <w:r>
        <w:t>degrees.</w:t>
      </w:r>
      <w:r>
        <w:rPr>
          <w:spacing w:val="-15"/>
        </w:rPr>
        <w:t xml:space="preserve"> </w:t>
      </w:r>
      <w:r>
        <w:t>Also</w:t>
      </w:r>
      <w:r>
        <w:rPr>
          <w:spacing w:val="-3"/>
        </w:rPr>
        <w:t xml:space="preserve"> </w:t>
      </w:r>
      <w:r>
        <w:t>while</w:t>
      </w:r>
      <w:r>
        <w:rPr>
          <w:w w:val="99"/>
        </w:rPr>
        <w:t xml:space="preserve"> </w:t>
      </w:r>
      <w:r>
        <w:t>in college, he had an acting internship at Milwaukee Rep, which was the beginning of</w:t>
      </w:r>
      <w:r>
        <w:rPr>
          <w:spacing w:val="-14"/>
        </w:rPr>
        <w:t xml:space="preserve"> </w:t>
      </w:r>
      <w:r>
        <w:t>lifelong relationships with the organization and theatre professionals he worked with</w:t>
      </w:r>
      <w:r>
        <w:rPr>
          <w:spacing w:val="-29"/>
        </w:rPr>
        <w:t xml:space="preserve"> </w:t>
      </w:r>
      <w:r>
        <w:t>there.</w:t>
      </w:r>
    </w:p>
    <w:p w:rsidR="00B97570" w:rsidRDefault="00B97570" w:rsidP="00C04D76">
      <w:pPr>
        <w:rPr>
          <w:rFonts w:ascii="Times New Roman" w:eastAsia="Times New Roman" w:hAnsi="Times New Roman" w:cs="Times New Roman"/>
          <w:sz w:val="24"/>
          <w:szCs w:val="24"/>
        </w:rPr>
      </w:pPr>
    </w:p>
    <w:p w:rsidR="00B97570" w:rsidRDefault="00BE6DF1" w:rsidP="00C04D76">
      <w:pPr>
        <w:pStyle w:val="BodyText"/>
      </w:pPr>
      <w:r>
        <w:t>Right after college, a friend convinced him to start a theatre company in Rockford, Illinois. He</w:t>
      </w:r>
      <w:r>
        <w:rPr>
          <w:spacing w:val="-31"/>
        </w:rPr>
        <w:t xml:space="preserve"> </w:t>
      </w:r>
      <w:r>
        <w:t>founded the New American Theatre, and thought he would only be there for a couple of years. In 1994,</w:t>
      </w:r>
      <w:r>
        <w:rPr>
          <w:spacing w:val="-36"/>
        </w:rPr>
        <w:t xml:space="preserve"> </w:t>
      </w:r>
      <w:r>
        <w:t>after twenty-two years, he decided it was time to dedicate his career to freelance directing, teaching,</w:t>
      </w:r>
      <w:r>
        <w:rPr>
          <w:spacing w:val="-38"/>
        </w:rPr>
        <w:t xml:space="preserve"> </w:t>
      </w:r>
      <w:r>
        <w:t>writing, and</w:t>
      </w:r>
      <w:r>
        <w:rPr>
          <w:spacing w:val="-4"/>
        </w:rPr>
        <w:t xml:space="preserve"> </w:t>
      </w:r>
      <w:r>
        <w:t>adapting.</w:t>
      </w:r>
    </w:p>
    <w:p w:rsidR="00B97570" w:rsidRDefault="00B97570" w:rsidP="00C04D76">
      <w:pPr>
        <w:rPr>
          <w:rFonts w:ascii="Times New Roman" w:eastAsia="Times New Roman" w:hAnsi="Times New Roman" w:cs="Times New Roman"/>
          <w:sz w:val="24"/>
          <w:szCs w:val="24"/>
        </w:rPr>
      </w:pPr>
    </w:p>
    <w:p w:rsidR="00B97570" w:rsidRDefault="00BE6DF1" w:rsidP="00C04D76">
      <w:pPr>
        <w:pStyle w:val="BodyText"/>
      </w:pPr>
      <w:r>
        <w:t xml:space="preserve">He has directed throughout the </w:t>
      </w:r>
      <w:r>
        <w:rPr>
          <w:spacing w:val="-3"/>
        </w:rPr>
        <w:t xml:space="preserve">country, </w:t>
      </w:r>
      <w:r>
        <w:t>including off-Broadway, the Oregon Shakespeare</w:t>
      </w:r>
      <w:r>
        <w:rPr>
          <w:spacing w:val="-21"/>
        </w:rPr>
        <w:t xml:space="preserve"> </w:t>
      </w:r>
      <w:r>
        <w:t xml:space="preserve">Festival, Milwaukee Rep, </w:t>
      </w:r>
      <w:proofErr w:type="spellStart"/>
      <w:r>
        <w:t>Northlight</w:t>
      </w:r>
      <w:proofErr w:type="spellEnd"/>
      <w:r>
        <w:t xml:space="preserve"> Theatre, </w:t>
      </w:r>
      <w:r w:rsidR="00C04D76">
        <w:t>the Utah Shakespeare</w:t>
      </w:r>
      <w:r>
        <w:t xml:space="preserve"> Festival, and other regional and university theatres.</w:t>
      </w:r>
      <w:r>
        <w:rPr>
          <w:spacing w:val="-31"/>
        </w:rPr>
        <w:t xml:space="preserve"> </w:t>
      </w:r>
      <w:r>
        <w:t>In 2002, he was invited to be an associate artistic director here at the Festival, a position he held for</w:t>
      </w:r>
      <w:r>
        <w:rPr>
          <w:spacing w:val="-32"/>
        </w:rPr>
        <w:t xml:space="preserve"> </w:t>
      </w:r>
      <w:r>
        <w:t xml:space="preserve">seven years. In 2009, he became the artistic director for the Pearl Theatre Company in New </w:t>
      </w:r>
      <w:r>
        <w:rPr>
          <w:spacing w:val="-6"/>
        </w:rPr>
        <w:t xml:space="preserve">York </w:t>
      </w:r>
      <w:r>
        <w:rPr>
          <w:spacing w:val="-4"/>
        </w:rPr>
        <w:t xml:space="preserve">City, </w:t>
      </w:r>
      <w:r>
        <w:t>an</w:t>
      </w:r>
      <w:r>
        <w:rPr>
          <w:spacing w:val="-33"/>
        </w:rPr>
        <w:t xml:space="preserve"> </w:t>
      </w:r>
      <w:r w:rsidR="00C04D76">
        <w:t>off- Broadway theatre</w:t>
      </w:r>
      <w:r>
        <w:t xml:space="preserve"> company which was awarded a Drama Desk </w:t>
      </w:r>
      <w:r>
        <w:rPr>
          <w:spacing w:val="-5"/>
        </w:rPr>
        <w:t xml:space="preserve">Award </w:t>
      </w:r>
      <w:r>
        <w:t>in 2011 for</w:t>
      </w:r>
      <w:r>
        <w:rPr>
          <w:spacing w:val="-24"/>
        </w:rPr>
        <w:t xml:space="preserve"> </w:t>
      </w:r>
      <w:r>
        <w:t>“notable</w:t>
      </w:r>
      <w:r>
        <w:rPr>
          <w:w w:val="99"/>
        </w:rPr>
        <w:t xml:space="preserve"> </w:t>
      </w:r>
      <w:r>
        <w:t>productions of classic plays” (</w:t>
      </w:r>
      <w:hyperlink r:id="rId19">
        <w:r>
          <w:t>www.jrsullivan.net,</w:t>
        </w:r>
      </w:hyperlink>
      <w:r>
        <w:t xml:space="preserve"> accessed Dec 18,</w:t>
      </w:r>
      <w:r>
        <w:rPr>
          <w:spacing w:val="-38"/>
        </w:rPr>
        <w:t xml:space="preserve"> </w:t>
      </w:r>
      <w:r>
        <w:t>2013).</w:t>
      </w:r>
    </w:p>
    <w:p w:rsidR="00B97570" w:rsidRDefault="00B97570" w:rsidP="00C04D76">
      <w:pPr>
        <w:rPr>
          <w:rFonts w:ascii="Times New Roman" w:eastAsia="Times New Roman" w:hAnsi="Times New Roman" w:cs="Times New Roman"/>
          <w:sz w:val="24"/>
          <w:szCs w:val="24"/>
        </w:rPr>
      </w:pPr>
    </w:p>
    <w:p w:rsidR="00B97570" w:rsidRDefault="00BE6DF1" w:rsidP="00C04D76">
      <w:pPr>
        <w:pStyle w:val="BodyText"/>
      </w:pPr>
      <w:r>
        <w:t xml:space="preserve">It was while he was at the Pearl that he and </w:t>
      </w:r>
      <w:proofErr w:type="spellStart"/>
      <w:r>
        <w:t>Hanreddy</w:t>
      </w:r>
      <w:proofErr w:type="spellEnd"/>
      <w:r>
        <w:t xml:space="preserve"> collaborated on both </w:t>
      </w:r>
      <w:r w:rsidRPr="00C04D76">
        <w:rPr>
          <w:i/>
        </w:rPr>
        <w:t>Pride and Prejudice</w:t>
      </w:r>
      <w:r>
        <w:rPr>
          <w:spacing w:val="-23"/>
        </w:rPr>
        <w:t xml:space="preserve"> </w:t>
      </w:r>
      <w:r>
        <w:t xml:space="preserve">and </w:t>
      </w:r>
      <w:r w:rsidRPr="00C04D76">
        <w:rPr>
          <w:i/>
        </w:rPr>
        <w:t>Sense</w:t>
      </w:r>
      <w:r w:rsidRPr="00C04D76">
        <w:rPr>
          <w:i/>
          <w:spacing w:val="-3"/>
        </w:rPr>
        <w:t xml:space="preserve"> </w:t>
      </w:r>
      <w:r w:rsidRPr="00C04D76">
        <w:rPr>
          <w:i/>
        </w:rPr>
        <w:t>and</w:t>
      </w:r>
      <w:r w:rsidRPr="00C04D76">
        <w:rPr>
          <w:i/>
          <w:spacing w:val="-3"/>
        </w:rPr>
        <w:t xml:space="preserve"> </w:t>
      </w:r>
      <w:r w:rsidRPr="00C04D76">
        <w:rPr>
          <w:i/>
        </w:rPr>
        <w:t>Sensibility</w:t>
      </w:r>
      <w:r>
        <w:t>.</w:t>
      </w:r>
      <w:r>
        <w:rPr>
          <w:spacing w:val="-6"/>
        </w:rPr>
        <w:t xml:space="preserve"> </w:t>
      </w:r>
      <w:r>
        <w:t>When</w:t>
      </w:r>
      <w:r>
        <w:rPr>
          <w:spacing w:val="-3"/>
        </w:rPr>
        <w:t xml:space="preserve"> </w:t>
      </w:r>
      <w:r>
        <w:t>asked</w:t>
      </w:r>
      <w:r>
        <w:rPr>
          <w:spacing w:val="-3"/>
        </w:rPr>
        <w:t xml:space="preserve"> </w:t>
      </w:r>
      <w:r>
        <w:t>what</w:t>
      </w:r>
      <w:r>
        <w:rPr>
          <w:spacing w:val="-4"/>
        </w:rPr>
        <w:t xml:space="preserve"> </w:t>
      </w:r>
      <w:r>
        <w:t>attracts</w:t>
      </w:r>
      <w:r>
        <w:rPr>
          <w:spacing w:val="-2"/>
        </w:rPr>
        <w:t xml:space="preserve"> </w:t>
      </w:r>
      <w:r>
        <w:t>him</w:t>
      </w:r>
      <w:r>
        <w:rPr>
          <w:spacing w:val="-4"/>
        </w:rPr>
        <w:t xml:space="preserve"> </w:t>
      </w:r>
      <w:r>
        <w:t>to</w:t>
      </w:r>
      <w:r>
        <w:rPr>
          <w:spacing w:val="-3"/>
        </w:rPr>
        <w:t xml:space="preserve"> </w:t>
      </w:r>
      <w:r>
        <w:t>Jane</w:t>
      </w:r>
      <w:r>
        <w:rPr>
          <w:spacing w:val="-18"/>
        </w:rPr>
        <w:t xml:space="preserve"> </w:t>
      </w:r>
      <w:r>
        <w:t>Austen,</w:t>
      </w:r>
      <w:r>
        <w:rPr>
          <w:spacing w:val="-3"/>
        </w:rPr>
        <w:t xml:space="preserve"> </w:t>
      </w:r>
      <w:r>
        <w:t>he</w:t>
      </w:r>
      <w:r>
        <w:rPr>
          <w:spacing w:val="-4"/>
        </w:rPr>
        <w:t xml:space="preserve"> </w:t>
      </w:r>
      <w:r>
        <w:t>replied:</w:t>
      </w:r>
      <w:r>
        <w:rPr>
          <w:spacing w:val="-3"/>
        </w:rPr>
        <w:t xml:space="preserve"> </w:t>
      </w:r>
      <w:r>
        <w:t>“Her</w:t>
      </w:r>
      <w:r>
        <w:rPr>
          <w:spacing w:val="-3"/>
        </w:rPr>
        <w:t xml:space="preserve"> </w:t>
      </w:r>
      <w:r>
        <w:t>wit</w:t>
      </w:r>
      <w:r>
        <w:rPr>
          <w:spacing w:val="-4"/>
        </w:rPr>
        <w:t xml:space="preserve"> </w:t>
      </w:r>
      <w:r>
        <w:t>and</w:t>
      </w:r>
      <w:r>
        <w:rPr>
          <w:spacing w:val="-3"/>
        </w:rPr>
        <w:t xml:space="preserve"> </w:t>
      </w:r>
      <w:r>
        <w:t>wisdom</w:t>
      </w:r>
      <w:r>
        <w:rPr>
          <w:w w:val="99"/>
        </w:rPr>
        <w:t xml:space="preserve"> </w:t>
      </w:r>
      <w:r>
        <w:t>that is still applicable today; great dialogue and interactions between characters; family dynamics</w:t>
      </w:r>
      <w:r>
        <w:rPr>
          <w:spacing w:val="-32"/>
        </w:rPr>
        <w:t xml:space="preserve"> </w:t>
      </w:r>
      <w:r>
        <w:t xml:space="preserve">and their connections to the larger world. </w:t>
      </w:r>
      <w:proofErr w:type="gramStart"/>
      <w:r>
        <w:t xml:space="preserve">Jane </w:t>
      </w:r>
      <w:r>
        <w:rPr>
          <w:spacing w:val="-3"/>
        </w:rPr>
        <w:t xml:space="preserve">Austen’s </w:t>
      </w:r>
      <w:r>
        <w:t>writing is so rich” (Personal</w:t>
      </w:r>
      <w:r>
        <w:rPr>
          <w:spacing w:val="-33"/>
        </w:rPr>
        <w:t xml:space="preserve"> </w:t>
      </w:r>
      <w:r>
        <w:t>interview).</w:t>
      </w:r>
      <w:proofErr w:type="gramEnd"/>
    </w:p>
    <w:p w:rsidR="00B97570" w:rsidRDefault="00B97570" w:rsidP="00C04D76">
      <w:pPr>
        <w:rPr>
          <w:rFonts w:ascii="Times New Roman" w:eastAsia="Times New Roman" w:hAnsi="Times New Roman" w:cs="Times New Roman"/>
          <w:sz w:val="24"/>
          <w:szCs w:val="24"/>
        </w:rPr>
      </w:pPr>
    </w:p>
    <w:p w:rsidR="00B97570" w:rsidRDefault="00BE6DF1" w:rsidP="00C04D76">
      <w:pPr>
        <w:pStyle w:val="BodyText"/>
      </w:pPr>
      <w:r>
        <w:t>He stepped down from the Pearl in July 2013 and relocated to Chicago to prepare for his wedding</w:t>
      </w:r>
      <w:r>
        <w:rPr>
          <w:spacing w:val="-22"/>
        </w:rPr>
        <w:t xml:space="preserve"> </w:t>
      </w:r>
      <w:r>
        <w:t>to fiancée Cheryl Hamada in the spring of 2014. He also remarks that by moving to Chicago, he</w:t>
      </w:r>
      <w:r>
        <w:rPr>
          <w:spacing w:val="-20"/>
        </w:rPr>
        <w:t xml:space="preserve"> </w:t>
      </w:r>
      <w:r>
        <w:t>is “returning back home where it all began” (Personal interview). (For more insight and</w:t>
      </w:r>
      <w:r>
        <w:rPr>
          <w:spacing w:val="-17"/>
        </w:rPr>
        <w:t xml:space="preserve"> </w:t>
      </w:r>
      <w:r>
        <w:t xml:space="preserve">information about Joe </w:t>
      </w:r>
      <w:proofErr w:type="spellStart"/>
      <w:r>
        <w:rPr>
          <w:spacing w:val="-3"/>
        </w:rPr>
        <w:t>Hanreddy</w:t>
      </w:r>
      <w:proofErr w:type="spellEnd"/>
      <w:r>
        <w:rPr>
          <w:spacing w:val="-3"/>
        </w:rPr>
        <w:t xml:space="preserve">, </w:t>
      </w:r>
      <w:r>
        <w:t xml:space="preserve">J.R. Sullivan, and their adaptation of Jane </w:t>
      </w:r>
      <w:r>
        <w:rPr>
          <w:spacing w:val="-3"/>
        </w:rPr>
        <w:t xml:space="preserve">Austen’s </w:t>
      </w:r>
      <w:r>
        <w:t>“Sense and Sensibility,”</w:t>
      </w:r>
      <w:r>
        <w:rPr>
          <w:spacing w:val="-32"/>
        </w:rPr>
        <w:t xml:space="preserve"> </w:t>
      </w:r>
      <w:r>
        <w:t>visit</w:t>
      </w:r>
      <w:r>
        <w:rPr>
          <w:w w:val="99"/>
        </w:rPr>
        <w:t xml:space="preserve"> </w:t>
      </w:r>
      <w:r>
        <w:t>the Utah Shakespeare Festival’s blog</w:t>
      </w:r>
      <w:r>
        <w:rPr>
          <w:spacing w:val="-28"/>
        </w:rPr>
        <w:t xml:space="preserve"> </w:t>
      </w:r>
      <w:r>
        <w:t>at:</w:t>
      </w:r>
    </w:p>
    <w:p w:rsidR="00B97570" w:rsidRDefault="00B97570" w:rsidP="00C04D76">
      <w:pPr>
        <w:rPr>
          <w:rFonts w:ascii="Times New Roman" w:eastAsia="Times New Roman" w:hAnsi="Times New Roman" w:cs="Times New Roman"/>
          <w:sz w:val="24"/>
          <w:szCs w:val="24"/>
        </w:rPr>
      </w:pPr>
    </w:p>
    <w:p w:rsidR="00B97570" w:rsidRDefault="00B046A5" w:rsidP="00C04D76">
      <w:pPr>
        <w:pStyle w:val="BodyText"/>
        <w:ind w:left="486"/>
      </w:pPr>
      <w:hyperlink r:id="rId20">
        <w:r w:rsidR="00BE6DF1">
          <w:t>http://utahshakespearefestival.blogspot.com/2013/11/utah-shakespeare-festival-guest-blog.html).</w:t>
        </w:r>
      </w:hyperlink>
    </w:p>
    <w:p w:rsidR="00B97570" w:rsidRDefault="00B97570" w:rsidP="00C04D76">
      <w:pPr>
        <w:sectPr w:rsidR="00B97570">
          <w:pgSz w:w="12240" w:h="15840"/>
          <w:pgMar w:top="1080" w:right="1080" w:bottom="280" w:left="1020" w:header="720" w:footer="720" w:gutter="0"/>
          <w:cols w:space="720"/>
        </w:sectPr>
      </w:pPr>
    </w:p>
    <w:p w:rsidR="00B97570" w:rsidRDefault="00BE6DF1" w:rsidP="0044737A">
      <w:pPr>
        <w:pStyle w:val="Heading1"/>
        <w:spacing w:before="0"/>
        <w:ind w:left="3882"/>
        <w:rPr>
          <w:b w:val="0"/>
          <w:bCs w:val="0"/>
        </w:rPr>
      </w:pPr>
      <w:bookmarkStart w:id="0" w:name="_Toc429147193"/>
      <w:r>
        <w:lastRenderedPageBreak/>
        <w:t>The</w:t>
      </w:r>
      <w:r>
        <w:rPr>
          <w:spacing w:val="-15"/>
        </w:rPr>
        <w:t xml:space="preserve"> </w:t>
      </w:r>
      <w:r>
        <w:t>Characters</w:t>
      </w:r>
      <w:bookmarkEnd w:id="0"/>
    </w:p>
    <w:p w:rsidR="00B97570" w:rsidRPr="007013AD" w:rsidRDefault="00B97570" w:rsidP="007013AD">
      <w:pPr>
        <w:pStyle w:val="BodyText"/>
      </w:pPr>
    </w:p>
    <w:p w:rsidR="00B97570" w:rsidRPr="007013AD" w:rsidRDefault="00BE6DF1" w:rsidP="007013AD">
      <w:pPr>
        <w:pStyle w:val="BodyText"/>
        <w:rPr>
          <w:b/>
        </w:rPr>
      </w:pPr>
      <w:r w:rsidRPr="007013AD">
        <w:rPr>
          <w:b/>
        </w:rPr>
        <w:t xml:space="preserve">Henry </w:t>
      </w:r>
      <w:proofErr w:type="spellStart"/>
      <w:r w:rsidRPr="007013AD">
        <w:rPr>
          <w:b/>
        </w:rPr>
        <w:t>Dashwood</w:t>
      </w:r>
      <w:proofErr w:type="spellEnd"/>
      <w:r w:rsidRPr="007013AD">
        <w:rPr>
          <w:b/>
        </w:rPr>
        <w:t>:</w:t>
      </w:r>
    </w:p>
    <w:p w:rsidR="00B97570" w:rsidRPr="007013AD" w:rsidRDefault="00BE6DF1" w:rsidP="007013AD">
      <w:pPr>
        <w:pStyle w:val="BodyText"/>
        <w:ind w:left="720"/>
      </w:pPr>
      <w:proofErr w:type="gramStart"/>
      <w:r w:rsidRPr="007013AD">
        <w:t xml:space="preserve">Father of John </w:t>
      </w:r>
      <w:proofErr w:type="spellStart"/>
      <w:r w:rsidRPr="007013AD">
        <w:t>Dashwood</w:t>
      </w:r>
      <w:proofErr w:type="spellEnd"/>
      <w:r w:rsidRPr="007013AD">
        <w:t xml:space="preserve"> (from his first marriage), husband to Margaret (his second wife), and </w:t>
      </w:r>
      <w:r w:rsidR="00C04D76" w:rsidRPr="007013AD">
        <w:t xml:space="preserve">father to </w:t>
      </w:r>
      <w:proofErr w:type="spellStart"/>
      <w:r w:rsidR="00C04D76" w:rsidRPr="007013AD">
        <w:t>Elinor</w:t>
      </w:r>
      <w:proofErr w:type="spellEnd"/>
      <w:r w:rsidR="00C04D76" w:rsidRPr="007013AD">
        <w:t xml:space="preserve"> and Marianne.</w:t>
      </w:r>
      <w:proofErr w:type="gramEnd"/>
      <w:r w:rsidRPr="007013AD">
        <w:t xml:space="preserve"> Henry </w:t>
      </w:r>
      <w:proofErr w:type="spellStart"/>
      <w:r w:rsidRPr="007013AD">
        <w:t>Dashwood</w:t>
      </w:r>
      <w:proofErr w:type="spellEnd"/>
      <w:r w:rsidRPr="007013AD">
        <w:t xml:space="preserve"> dies in the first scene of the play and leaves his </w:t>
      </w:r>
      <w:proofErr w:type="spellStart"/>
      <w:r w:rsidRPr="007013AD">
        <w:t>Norland</w:t>
      </w:r>
      <w:proofErr w:type="spellEnd"/>
      <w:r w:rsidRPr="007013AD">
        <w:t xml:space="preserve"> estate to John but makes him promise to be generous with his inheritance towards Mrs. </w:t>
      </w:r>
      <w:proofErr w:type="spellStart"/>
      <w:r w:rsidRPr="007013AD">
        <w:t>Dashwood</w:t>
      </w:r>
      <w:proofErr w:type="spellEnd"/>
      <w:r w:rsidRPr="007013AD">
        <w:t xml:space="preserve">, </w:t>
      </w:r>
      <w:proofErr w:type="spellStart"/>
      <w:r w:rsidRPr="007013AD">
        <w:t>Elinor</w:t>
      </w:r>
      <w:proofErr w:type="spellEnd"/>
      <w:r w:rsidRPr="007013AD">
        <w:t>, and Marianne.</w:t>
      </w:r>
    </w:p>
    <w:p w:rsidR="00B97570" w:rsidRPr="007013AD" w:rsidRDefault="00BE6DF1" w:rsidP="007013AD">
      <w:pPr>
        <w:pStyle w:val="BodyText"/>
        <w:rPr>
          <w:b/>
        </w:rPr>
      </w:pPr>
      <w:r w:rsidRPr="007013AD">
        <w:rPr>
          <w:b/>
        </w:rPr>
        <w:t xml:space="preserve">Margaret </w:t>
      </w:r>
      <w:proofErr w:type="spellStart"/>
      <w:r w:rsidRPr="007013AD">
        <w:rPr>
          <w:b/>
        </w:rPr>
        <w:t>Dashwood</w:t>
      </w:r>
      <w:proofErr w:type="spellEnd"/>
      <w:r w:rsidRPr="007013AD">
        <w:rPr>
          <w:b/>
        </w:rPr>
        <w:t>:</w:t>
      </w:r>
    </w:p>
    <w:p w:rsidR="00B97570" w:rsidRPr="007013AD" w:rsidRDefault="00BE6DF1" w:rsidP="007013AD">
      <w:pPr>
        <w:pStyle w:val="BodyText"/>
        <w:ind w:left="720"/>
      </w:pPr>
      <w:r w:rsidRPr="007013AD">
        <w:t xml:space="preserve">Henry’s second wife and John’s stepmother, Margaret </w:t>
      </w:r>
      <w:proofErr w:type="spellStart"/>
      <w:r w:rsidRPr="007013AD">
        <w:t>Dashwood</w:t>
      </w:r>
      <w:proofErr w:type="spellEnd"/>
      <w:r w:rsidRPr="007013AD">
        <w:t xml:space="preserve"> is left impoverished after Henry’s death. She is the loving, emotional, and gentle mother of </w:t>
      </w:r>
      <w:proofErr w:type="spellStart"/>
      <w:r w:rsidRPr="007013AD">
        <w:t>Elinor</w:t>
      </w:r>
      <w:proofErr w:type="spellEnd"/>
      <w:r w:rsidRPr="007013AD">
        <w:t xml:space="preserve"> and Marianne and wants only the best for them.</w:t>
      </w:r>
    </w:p>
    <w:p w:rsidR="00B97570" w:rsidRPr="007013AD" w:rsidRDefault="00BE6DF1" w:rsidP="007013AD">
      <w:pPr>
        <w:pStyle w:val="BodyText"/>
        <w:rPr>
          <w:b/>
        </w:rPr>
      </w:pPr>
      <w:proofErr w:type="spellStart"/>
      <w:r w:rsidRPr="007013AD">
        <w:rPr>
          <w:b/>
        </w:rPr>
        <w:t>Elinor</w:t>
      </w:r>
      <w:proofErr w:type="spellEnd"/>
      <w:r w:rsidRPr="007013AD">
        <w:rPr>
          <w:b/>
        </w:rPr>
        <w:t xml:space="preserve"> </w:t>
      </w:r>
      <w:proofErr w:type="spellStart"/>
      <w:r w:rsidRPr="007013AD">
        <w:rPr>
          <w:b/>
        </w:rPr>
        <w:t>Dashwood</w:t>
      </w:r>
      <w:proofErr w:type="spellEnd"/>
      <w:r w:rsidRPr="007013AD">
        <w:rPr>
          <w:b/>
        </w:rPr>
        <w:t>:</w:t>
      </w:r>
    </w:p>
    <w:p w:rsidR="00B97570" w:rsidRPr="007013AD" w:rsidRDefault="00BE6DF1" w:rsidP="007013AD">
      <w:pPr>
        <w:pStyle w:val="BodyText"/>
        <w:ind w:left="720"/>
      </w:pPr>
      <w:r w:rsidRPr="007013AD">
        <w:t xml:space="preserve">Nineteen-year-old daughter of Mr. and Mrs. Henry </w:t>
      </w:r>
      <w:proofErr w:type="spellStart"/>
      <w:r w:rsidRPr="007013AD">
        <w:t>Dashwood</w:t>
      </w:r>
      <w:proofErr w:type="spellEnd"/>
      <w:r w:rsidRPr="007013AD">
        <w:t xml:space="preserve"> and John’s half-sister, </w:t>
      </w:r>
      <w:proofErr w:type="spellStart"/>
      <w:r w:rsidRPr="007013AD">
        <w:t>Elinor</w:t>
      </w:r>
      <w:proofErr w:type="spellEnd"/>
      <w:r w:rsidRPr="007013AD">
        <w:t xml:space="preserve"> </w:t>
      </w:r>
      <w:proofErr w:type="spellStart"/>
      <w:r w:rsidRPr="007013AD">
        <w:t>Dashwood</w:t>
      </w:r>
      <w:proofErr w:type="spellEnd"/>
      <w:r w:rsidRPr="007013AD">
        <w:t xml:space="preserve"> is practical and composed. She falls in love with Edward </w:t>
      </w:r>
      <w:proofErr w:type="spellStart"/>
      <w:r w:rsidRPr="007013AD">
        <w:t>Ferrars</w:t>
      </w:r>
      <w:proofErr w:type="spellEnd"/>
      <w:r w:rsidRPr="007013AD">
        <w:t xml:space="preserve"> but does not open up about her feelings for him except to Marianne; thus, she quietly suffers because of misunderstandings between them.</w:t>
      </w:r>
    </w:p>
    <w:p w:rsidR="00B97570" w:rsidRPr="007013AD" w:rsidRDefault="00BE6DF1" w:rsidP="007013AD">
      <w:pPr>
        <w:pStyle w:val="BodyText"/>
        <w:rPr>
          <w:b/>
        </w:rPr>
      </w:pPr>
      <w:r w:rsidRPr="007013AD">
        <w:rPr>
          <w:b/>
        </w:rPr>
        <w:t xml:space="preserve">Marianne </w:t>
      </w:r>
      <w:proofErr w:type="spellStart"/>
      <w:r w:rsidRPr="007013AD">
        <w:rPr>
          <w:b/>
        </w:rPr>
        <w:t>Dashwood</w:t>
      </w:r>
      <w:proofErr w:type="spellEnd"/>
      <w:r w:rsidRPr="007013AD">
        <w:rPr>
          <w:b/>
        </w:rPr>
        <w:t>:</w:t>
      </w:r>
    </w:p>
    <w:p w:rsidR="00B97570" w:rsidRPr="007013AD" w:rsidRDefault="00BE6DF1" w:rsidP="007013AD">
      <w:pPr>
        <w:pStyle w:val="BodyText"/>
        <w:ind w:left="720"/>
      </w:pPr>
      <w:r w:rsidRPr="007013AD">
        <w:t xml:space="preserve">Seventeen-year-old sister of </w:t>
      </w:r>
      <w:proofErr w:type="spellStart"/>
      <w:r w:rsidRPr="007013AD">
        <w:t>Elinor</w:t>
      </w:r>
      <w:proofErr w:type="spellEnd"/>
      <w:r w:rsidRPr="007013AD">
        <w:t xml:space="preserve"> and half-sister of John </w:t>
      </w:r>
      <w:proofErr w:type="spellStart"/>
      <w:r w:rsidRPr="007013AD">
        <w:t>Dashwood</w:t>
      </w:r>
      <w:proofErr w:type="spellEnd"/>
      <w:r w:rsidRPr="007013AD">
        <w:t xml:space="preserve">, Marianne </w:t>
      </w:r>
      <w:proofErr w:type="spellStart"/>
      <w:r w:rsidRPr="007013AD">
        <w:t>Dashwood</w:t>
      </w:r>
      <w:proofErr w:type="spellEnd"/>
      <w:r w:rsidRPr="007013AD">
        <w:t xml:space="preserve"> is spontaneous, romantic, and emotional. She falls in love with John Willoughby who eventually spurns her.</w:t>
      </w:r>
    </w:p>
    <w:p w:rsidR="00B97570" w:rsidRPr="007013AD" w:rsidRDefault="00BE6DF1" w:rsidP="007013AD">
      <w:pPr>
        <w:pStyle w:val="BodyText"/>
        <w:rPr>
          <w:b/>
        </w:rPr>
      </w:pPr>
      <w:r w:rsidRPr="007013AD">
        <w:rPr>
          <w:b/>
        </w:rPr>
        <w:t xml:space="preserve">John </w:t>
      </w:r>
      <w:proofErr w:type="spellStart"/>
      <w:r w:rsidRPr="007013AD">
        <w:rPr>
          <w:b/>
        </w:rPr>
        <w:t>Dashwood</w:t>
      </w:r>
      <w:proofErr w:type="spellEnd"/>
      <w:r w:rsidRPr="007013AD">
        <w:rPr>
          <w:b/>
        </w:rPr>
        <w:t>:</w:t>
      </w:r>
    </w:p>
    <w:p w:rsidR="00B97570" w:rsidRPr="007013AD" w:rsidRDefault="00BE6DF1" w:rsidP="007013AD">
      <w:pPr>
        <w:pStyle w:val="BodyText"/>
        <w:ind w:left="720"/>
      </w:pPr>
      <w:r w:rsidRPr="007013AD">
        <w:t xml:space="preserve">Son of Henry </w:t>
      </w:r>
      <w:proofErr w:type="spellStart"/>
      <w:r w:rsidRPr="007013AD">
        <w:t>Dashwood</w:t>
      </w:r>
      <w:proofErr w:type="spellEnd"/>
      <w:r w:rsidRPr="007013AD">
        <w:t xml:space="preserve"> and half-brother to </w:t>
      </w:r>
      <w:proofErr w:type="spellStart"/>
      <w:r w:rsidRPr="007013AD">
        <w:t>Elinor</w:t>
      </w:r>
      <w:proofErr w:type="spellEnd"/>
      <w:r w:rsidRPr="007013AD">
        <w:t xml:space="preserve"> and Marianne, John </w:t>
      </w:r>
      <w:proofErr w:type="spellStart"/>
      <w:r w:rsidRPr="007013AD">
        <w:t>Dashwood</w:t>
      </w:r>
      <w:proofErr w:type="spellEnd"/>
      <w:r w:rsidRPr="007013AD">
        <w:t xml:space="preserve"> is weak and easily influenced by his wife. As such, he fails to fulfill the promise made to his father to provide financially for Mrs. </w:t>
      </w:r>
      <w:proofErr w:type="spellStart"/>
      <w:r w:rsidRPr="007013AD">
        <w:t>Dashwood</w:t>
      </w:r>
      <w:proofErr w:type="spellEnd"/>
      <w:r w:rsidRPr="007013AD">
        <w:t xml:space="preserve"> and her daughters.</w:t>
      </w:r>
    </w:p>
    <w:p w:rsidR="00B97570" w:rsidRPr="007013AD" w:rsidRDefault="00BE6DF1" w:rsidP="007013AD">
      <w:pPr>
        <w:pStyle w:val="BodyText"/>
        <w:rPr>
          <w:b/>
        </w:rPr>
      </w:pPr>
      <w:r w:rsidRPr="007013AD">
        <w:rPr>
          <w:b/>
        </w:rPr>
        <w:t xml:space="preserve">Fanny </w:t>
      </w:r>
      <w:proofErr w:type="spellStart"/>
      <w:r w:rsidRPr="007013AD">
        <w:rPr>
          <w:b/>
        </w:rPr>
        <w:t>Dashwood</w:t>
      </w:r>
      <w:proofErr w:type="spellEnd"/>
      <w:r w:rsidRPr="007013AD">
        <w:rPr>
          <w:b/>
        </w:rPr>
        <w:t>:</w:t>
      </w:r>
    </w:p>
    <w:p w:rsidR="00B97570" w:rsidRPr="007013AD" w:rsidRDefault="00BE6DF1" w:rsidP="007013AD">
      <w:pPr>
        <w:pStyle w:val="BodyText"/>
        <w:ind w:left="720"/>
      </w:pPr>
      <w:r w:rsidRPr="007013AD">
        <w:t xml:space="preserve">John </w:t>
      </w:r>
      <w:proofErr w:type="spellStart"/>
      <w:r w:rsidRPr="007013AD">
        <w:t>Dashwood’s</w:t>
      </w:r>
      <w:proofErr w:type="spellEnd"/>
      <w:r w:rsidRPr="007013AD">
        <w:t xml:space="preserve"> domineering, selfish, and manipulative wife, Fanny </w:t>
      </w:r>
      <w:proofErr w:type="spellStart"/>
      <w:r w:rsidRPr="007013AD">
        <w:t>Dashwood</w:t>
      </w:r>
      <w:proofErr w:type="spellEnd"/>
      <w:r w:rsidRPr="007013AD">
        <w:t xml:space="preserve"> is the sister of </w:t>
      </w:r>
      <w:proofErr w:type="gramStart"/>
      <w:r w:rsidRPr="007013AD">
        <w:t xml:space="preserve">Edward and Robert </w:t>
      </w:r>
      <w:proofErr w:type="spellStart"/>
      <w:r w:rsidRPr="007013AD">
        <w:t>Ferrars</w:t>
      </w:r>
      <w:proofErr w:type="spellEnd"/>
      <w:r w:rsidRPr="007013AD">
        <w:t>.</w:t>
      </w:r>
      <w:proofErr w:type="gramEnd"/>
    </w:p>
    <w:p w:rsidR="00B97570" w:rsidRPr="007013AD" w:rsidRDefault="00BE6DF1" w:rsidP="007013AD">
      <w:pPr>
        <w:pStyle w:val="BodyText"/>
        <w:rPr>
          <w:b/>
        </w:rPr>
      </w:pPr>
      <w:r w:rsidRPr="007013AD">
        <w:rPr>
          <w:b/>
        </w:rPr>
        <w:t>Sir John Middleton:</w:t>
      </w:r>
    </w:p>
    <w:p w:rsidR="00B97570" w:rsidRPr="007013AD" w:rsidRDefault="00BE6DF1" w:rsidP="007013AD">
      <w:pPr>
        <w:pStyle w:val="BodyText"/>
        <w:ind w:left="720"/>
      </w:pPr>
      <w:r w:rsidRPr="007013AD">
        <w:t xml:space="preserve">Distant cousin to Mrs. Margaret </w:t>
      </w:r>
      <w:proofErr w:type="spellStart"/>
      <w:r w:rsidRPr="007013AD">
        <w:t>Dashwood</w:t>
      </w:r>
      <w:proofErr w:type="spellEnd"/>
      <w:r w:rsidRPr="007013AD">
        <w:t>, Sir John Middleton offers her and her daughters a place to live following the death of her husband.</w:t>
      </w:r>
    </w:p>
    <w:p w:rsidR="00B97570" w:rsidRPr="007013AD" w:rsidRDefault="00BE6DF1" w:rsidP="007013AD">
      <w:pPr>
        <w:pStyle w:val="BodyText"/>
        <w:rPr>
          <w:b/>
        </w:rPr>
      </w:pPr>
      <w:r w:rsidRPr="007013AD">
        <w:rPr>
          <w:b/>
        </w:rPr>
        <w:t>Lady Middleton:</w:t>
      </w:r>
    </w:p>
    <w:p w:rsidR="00B97570" w:rsidRPr="007013AD" w:rsidRDefault="00BE6DF1" w:rsidP="007013AD">
      <w:pPr>
        <w:pStyle w:val="BodyText"/>
        <w:ind w:firstLine="605"/>
      </w:pPr>
      <w:proofErr w:type="gramStart"/>
      <w:r w:rsidRPr="007013AD">
        <w:t>Wife of Sir John Middleton.</w:t>
      </w:r>
      <w:proofErr w:type="gramEnd"/>
    </w:p>
    <w:p w:rsidR="00B97570" w:rsidRPr="007013AD" w:rsidRDefault="00BE6DF1" w:rsidP="007013AD">
      <w:pPr>
        <w:pStyle w:val="BodyText"/>
        <w:rPr>
          <w:b/>
        </w:rPr>
      </w:pPr>
      <w:r w:rsidRPr="007013AD">
        <w:rPr>
          <w:b/>
        </w:rPr>
        <w:t>Mrs. Jennings:</w:t>
      </w:r>
    </w:p>
    <w:p w:rsidR="00B97570" w:rsidRPr="007013AD" w:rsidRDefault="00BE6DF1" w:rsidP="007013AD">
      <w:pPr>
        <w:pStyle w:val="BodyText"/>
        <w:ind w:left="720"/>
      </w:pPr>
      <w:r w:rsidRPr="007013AD">
        <w:t xml:space="preserve">Lady Middleton’s gossipy but goodhearted </w:t>
      </w:r>
      <w:proofErr w:type="gramStart"/>
      <w:r w:rsidRPr="007013AD">
        <w:t>mother,</w:t>
      </w:r>
      <w:proofErr w:type="gramEnd"/>
      <w:r w:rsidRPr="007013AD">
        <w:t xml:space="preserve"> Mrs. Jennings invites </w:t>
      </w:r>
      <w:proofErr w:type="spellStart"/>
      <w:r w:rsidRPr="007013AD">
        <w:t>Elinor</w:t>
      </w:r>
      <w:proofErr w:type="spellEnd"/>
      <w:r w:rsidRPr="007013AD">
        <w:t xml:space="preserve"> and Marianne to stay with her in London during the winter and makes it her “project” to get them married as soon as possible.</w:t>
      </w:r>
    </w:p>
    <w:p w:rsidR="00B97570" w:rsidRPr="007013AD" w:rsidRDefault="00BE6DF1" w:rsidP="007013AD">
      <w:pPr>
        <w:pStyle w:val="BodyText"/>
        <w:rPr>
          <w:b/>
        </w:rPr>
      </w:pPr>
      <w:r w:rsidRPr="007013AD">
        <w:rPr>
          <w:b/>
        </w:rPr>
        <w:t xml:space="preserve">Edward </w:t>
      </w:r>
      <w:proofErr w:type="spellStart"/>
      <w:r w:rsidRPr="007013AD">
        <w:rPr>
          <w:b/>
        </w:rPr>
        <w:t>Ferrars</w:t>
      </w:r>
      <w:proofErr w:type="spellEnd"/>
      <w:r w:rsidRPr="007013AD">
        <w:rPr>
          <w:b/>
        </w:rPr>
        <w:t>:</w:t>
      </w:r>
    </w:p>
    <w:p w:rsidR="00B97570" w:rsidRPr="007013AD" w:rsidRDefault="00BE6DF1" w:rsidP="007013AD">
      <w:pPr>
        <w:pStyle w:val="BodyText"/>
        <w:ind w:left="720"/>
      </w:pPr>
      <w:r w:rsidRPr="007013AD">
        <w:t>Eldest brother of Fanny and Robert, Edwa</w:t>
      </w:r>
      <w:r w:rsidR="00C04D76" w:rsidRPr="007013AD">
        <w:t>r</w:t>
      </w:r>
      <w:r w:rsidRPr="007013AD">
        <w:t xml:space="preserve">d </w:t>
      </w:r>
      <w:proofErr w:type="spellStart"/>
      <w:r w:rsidRPr="007013AD">
        <w:t>Ferrars</w:t>
      </w:r>
      <w:proofErr w:type="spellEnd"/>
      <w:r w:rsidRPr="007013AD">
        <w:t xml:space="preserve"> is private, sensible, and kind. He is drawn to a quiet life, though he is caught under his mother’s rule. He and </w:t>
      </w:r>
      <w:proofErr w:type="spellStart"/>
      <w:r w:rsidRPr="007013AD">
        <w:t>Elinor</w:t>
      </w:r>
      <w:proofErr w:type="spellEnd"/>
      <w:r w:rsidRPr="007013AD">
        <w:t xml:space="preserve"> are immediately attracted to each other, but other obligations initially prevent them from being together.</w:t>
      </w:r>
    </w:p>
    <w:p w:rsidR="007013AD" w:rsidRPr="007013AD" w:rsidRDefault="00BE6DF1" w:rsidP="007013AD">
      <w:pPr>
        <w:pStyle w:val="BodyText"/>
        <w:rPr>
          <w:b/>
        </w:rPr>
      </w:pPr>
      <w:r w:rsidRPr="007013AD">
        <w:rPr>
          <w:b/>
        </w:rPr>
        <w:t xml:space="preserve">Robert </w:t>
      </w:r>
      <w:proofErr w:type="spellStart"/>
      <w:r w:rsidRPr="007013AD">
        <w:rPr>
          <w:b/>
        </w:rPr>
        <w:t>Ferrars</w:t>
      </w:r>
      <w:proofErr w:type="spellEnd"/>
      <w:r w:rsidRPr="007013AD">
        <w:rPr>
          <w:b/>
        </w:rPr>
        <w:t>:</w:t>
      </w:r>
    </w:p>
    <w:p w:rsidR="00B97570" w:rsidRPr="007013AD" w:rsidRDefault="00BE6DF1" w:rsidP="007013AD">
      <w:pPr>
        <w:pStyle w:val="BodyText"/>
        <w:ind w:firstLine="605"/>
      </w:pPr>
      <w:proofErr w:type="gramStart"/>
      <w:r w:rsidRPr="007013AD">
        <w:t>Younger, conceited brother of Edward and Fanny.</w:t>
      </w:r>
      <w:proofErr w:type="gramEnd"/>
    </w:p>
    <w:p w:rsidR="00B97570" w:rsidRPr="007013AD" w:rsidRDefault="00BE6DF1" w:rsidP="007013AD">
      <w:pPr>
        <w:pStyle w:val="BodyText"/>
        <w:rPr>
          <w:b/>
        </w:rPr>
      </w:pPr>
      <w:r w:rsidRPr="007013AD">
        <w:rPr>
          <w:b/>
        </w:rPr>
        <w:t xml:space="preserve">Mrs. </w:t>
      </w:r>
      <w:proofErr w:type="spellStart"/>
      <w:r w:rsidRPr="007013AD">
        <w:rPr>
          <w:b/>
        </w:rPr>
        <w:t>Ferrars</w:t>
      </w:r>
      <w:proofErr w:type="spellEnd"/>
      <w:r w:rsidRPr="007013AD">
        <w:rPr>
          <w:b/>
        </w:rPr>
        <w:t>:</w:t>
      </w:r>
    </w:p>
    <w:p w:rsidR="00B97570" w:rsidRDefault="00BE6DF1" w:rsidP="007013AD">
      <w:pPr>
        <w:pStyle w:val="BodyText"/>
        <w:ind w:left="720"/>
      </w:pPr>
      <w:r w:rsidRPr="007013AD">
        <w:t xml:space="preserve">Manipulative, wealthy mother of Edward, Robert, and Fanny, Mrs. </w:t>
      </w:r>
      <w:proofErr w:type="spellStart"/>
      <w:r w:rsidRPr="007013AD">
        <w:t>Ferrars</w:t>
      </w:r>
      <w:proofErr w:type="spellEnd"/>
      <w:r w:rsidRPr="007013AD">
        <w:t xml:space="preserve"> would have Edward follow a career and marriage path that he is adamantly against. Money and reputation are pivotal to her.</w:t>
      </w:r>
    </w:p>
    <w:p w:rsidR="007013AD" w:rsidRDefault="007013AD" w:rsidP="007013AD">
      <w:pPr>
        <w:pStyle w:val="BodyText"/>
        <w:ind w:left="720"/>
      </w:pPr>
    </w:p>
    <w:p w:rsidR="007013AD" w:rsidRDefault="007013AD" w:rsidP="007013AD">
      <w:pPr>
        <w:pStyle w:val="BodyText"/>
        <w:ind w:left="720"/>
      </w:pPr>
    </w:p>
    <w:p w:rsidR="007013AD" w:rsidRPr="007013AD" w:rsidRDefault="007013AD" w:rsidP="007013AD">
      <w:pPr>
        <w:pStyle w:val="BodyText"/>
        <w:ind w:left="720"/>
      </w:pPr>
    </w:p>
    <w:p w:rsidR="00B97570" w:rsidRPr="007013AD" w:rsidRDefault="00BE6DF1" w:rsidP="007013AD">
      <w:pPr>
        <w:pStyle w:val="BodyText"/>
        <w:rPr>
          <w:b/>
        </w:rPr>
      </w:pPr>
      <w:r w:rsidRPr="007013AD">
        <w:rPr>
          <w:b/>
        </w:rPr>
        <w:lastRenderedPageBreak/>
        <w:t>John Willoughby:</w:t>
      </w:r>
    </w:p>
    <w:p w:rsidR="00B97570" w:rsidRPr="007013AD" w:rsidRDefault="00BE6DF1" w:rsidP="007013AD">
      <w:pPr>
        <w:pStyle w:val="BodyText"/>
        <w:ind w:left="720"/>
      </w:pPr>
      <w:r w:rsidRPr="007013AD">
        <w:t>Charming but untrustworthy neighbor of Sir John’s, John Willoughby seems to be as impassioned with Marianne as she is with him, but he leaves her suddenly and offers no explanation to his departure.</w:t>
      </w:r>
    </w:p>
    <w:p w:rsidR="00B97570" w:rsidRPr="007013AD" w:rsidRDefault="00BE6DF1" w:rsidP="007013AD">
      <w:pPr>
        <w:pStyle w:val="BodyText"/>
        <w:rPr>
          <w:b/>
        </w:rPr>
      </w:pPr>
      <w:r w:rsidRPr="007013AD">
        <w:rPr>
          <w:b/>
        </w:rPr>
        <w:t>Colonel Brandon:</w:t>
      </w:r>
    </w:p>
    <w:p w:rsidR="00B97570" w:rsidRPr="007013AD" w:rsidRDefault="00BE6DF1" w:rsidP="007013AD">
      <w:pPr>
        <w:pStyle w:val="BodyText"/>
        <w:ind w:left="720"/>
      </w:pPr>
      <w:r w:rsidRPr="007013AD">
        <w:t xml:space="preserve">Retired officer and bachelor, Colonel Brandon is a friend of Sir John Middleton. He becomes enamored of Marianne </w:t>
      </w:r>
      <w:proofErr w:type="spellStart"/>
      <w:r w:rsidRPr="007013AD">
        <w:t>Dashwood</w:t>
      </w:r>
      <w:proofErr w:type="spellEnd"/>
      <w:r w:rsidRPr="007013AD">
        <w:t xml:space="preserve">, is honorable and kind towards the </w:t>
      </w:r>
      <w:proofErr w:type="spellStart"/>
      <w:r w:rsidRPr="007013AD">
        <w:t>Dashwoods</w:t>
      </w:r>
      <w:proofErr w:type="spellEnd"/>
      <w:r w:rsidRPr="007013AD">
        <w:t>, and is essential to uncovering the truth about John Willoughby.</w:t>
      </w:r>
    </w:p>
    <w:p w:rsidR="007013AD" w:rsidRPr="007013AD" w:rsidRDefault="00BE6DF1" w:rsidP="007013AD">
      <w:pPr>
        <w:pStyle w:val="BodyText"/>
        <w:rPr>
          <w:b/>
        </w:rPr>
      </w:pPr>
      <w:r w:rsidRPr="007013AD">
        <w:rPr>
          <w:b/>
        </w:rPr>
        <w:t xml:space="preserve">Mrs. Charlotte Palmer: </w:t>
      </w:r>
    </w:p>
    <w:p w:rsidR="00B97570" w:rsidRPr="007013AD" w:rsidRDefault="00BE6DF1" w:rsidP="007013AD">
      <w:pPr>
        <w:pStyle w:val="BodyText"/>
        <w:ind w:firstLine="605"/>
      </w:pPr>
      <w:proofErr w:type="gramStart"/>
      <w:r w:rsidRPr="007013AD">
        <w:t>Mrs. Jennings’s silly and talkative daughter.</w:t>
      </w:r>
      <w:proofErr w:type="gramEnd"/>
    </w:p>
    <w:p w:rsidR="007013AD" w:rsidRPr="007013AD" w:rsidRDefault="00BE6DF1" w:rsidP="007013AD">
      <w:pPr>
        <w:pStyle w:val="BodyText"/>
        <w:rPr>
          <w:b/>
        </w:rPr>
      </w:pPr>
      <w:r w:rsidRPr="007013AD">
        <w:rPr>
          <w:b/>
        </w:rPr>
        <w:t xml:space="preserve">Mr. Palmer: </w:t>
      </w:r>
    </w:p>
    <w:p w:rsidR="00B97570" w:rsidRPr="007013AD" w:rsidRDefault="00BE6DF1" w:rsidP="007013AD">
      <w:pPr>
        <w:pStyle w:val="BodyText"/>
        <w:ind w:firstLine="605"/>
      </w:pPr>
      <w:proofErr w:type="gramStart"/>
      <w:r w:rsidRPr="007013AD">
        <w:t>Charlotte’s crotchety, unemotional husband.</w:t>
      </w:r>
      <w:proofErr w:type="gramEnd"/>
    </w:p>
    <w:p w:rsidR="007013AD" w:rsidRPr="007013AD" w:rsidRDefault="00BE6DF1" w:rsidP="007013AD">
      <w:pPr>
        <w:pStyle w:val="BodyText"/>
        <w:rPr>
          <w:b/>
        </w:rPr>
      </w:pPr>
      <w:r w:rsidRPr="007013AD">
        <w:rPr>
          <w:b/>
        </w:rPr>
        <w:t xml:space="preserve">Lucy Steele: </w:t>
      </w:r>
    </w:p>
    <w:p w:rsidR="00B97570" w:rsidRPr="007013AD" w:rsidRDefault="00BE6DF1" w:rsidP="007013AD">
      <w:pPr>
        <w:pStyle w:val="BodyText"/>
        <w:ind w:left="720"/>
      </w:pPr>
      <w:r w:rsidRPr="007013AD">
        <w:t xml:space="preserve">A distant cousin of Mrs. Jennings, Miss Lucy Steele has been secretly engaged to Edward </w:t>
      </w:r>
      <w:proofErr w:type="spellStart"/>
      <w:r w:rsidRPr="007013AD">
        <w:t>Ferrars</w:t>
      </w:r>
      <w:proofErr w:type="spellEnd"/>
      <w:r w:rsidRPr="007013AD">
        <w:t xml:space="preserve"> for four years.</w:t>
      </w:r>
    </w:p>
    <w:p w:rsidR="007013AD" w:rsidRPr="007013AD" w:rsidRDefault="00BE6DF1" w:rsidP="007013AD">
      <w:pPr>
        <w:pStyle w:val="BodyText"/>
        <w:rPr>
          <w:b/>
        </w:rPr>
      </w:pPr>
      <w:r w:rsidRPr="007013AD">
        <w:rPr>
          <w:b/>
        </w:rPr>
        <w:t xml:space="preserve">Anne Steele: </w:t>
      </w:r>
    </w:p>
    <w:p w:rsidR="00B97570" w:rsidRPr="007013AD" w:rsidRDefault="00BE6DF1" w:rsidP="007013AD">
      <w:pPr>
        <w:pStyle w:val="BodyText"/>
        <w:ind w:left="720"/>
      </w:pPr>
      <w:r w:rsidRPr="007013AD">
        <w:t xml:space="preserve">Lucy’s older, unmarried sister, Anne Steele accidentally reveals to </w:t>
      </w:r>
      <w:proofErr w:type="spellStart"/>
      <w:r w:rsidRPr="007013AD">
        <w:t>Elinor</w:t>
      </w:r>
      <w:proofErr w:type="spellEnd"/>
      <w:r w:rsidRPr="007013AD">
        <w:t xml:space="preserve"> the details of Lucy’s secret engagement to Edward.</w:t>
      </w:r>
    </w:p>
    <w:p w:rsidR="007013AD" w:rsidRPr="007013AD" w:rsidRDefault="00BE6DF1" w:rsidP="007013AD">
      <w:pPr>
        <w:pStyle w:val="BodyText"/>
        <w:rPr>
          <w:b/>
        </w:rPr>
      </w:pPr>
      <w:r w:rsidRPr="007013AD">
        <w:rPr>
          <w:b/>
        </w:rPr>
        <w:t xml:space="preserve">Baines: </w:t>
      </w:r>
    </w:p>
    <w:p w:rsidR="00B97570" w:rsidRPr="007013AD" w:rsidRDefault="00BE6DF1" w:rsidP="007013AD">
      <w:pPr>
        <w:pStyle w:val="BodyText"/>
        <w:ind w:firstLine="605"/>
      </w:pPr>
      <w:proofErr w:type="gramStart"/>
      <w:r w:rsidRPr="007013AD">
        <w:t>Mrs. Jennings’ butler in London.</w:t>
      </w:r>
      <w:proofErr w:type="gramEnd"/>
    </w:p>
    <w:p w:rsidR="007013AD" w:rsidRPr="007013AD" w:rsidRDefault="00BE6DF1" w:rsidP="007013AD">
      <w:pPr>
        <w:pStyle w:val="BodyText"/>
        <w:rPr>
          <w:b/>
        </w:rPr>
      </w:pPr>
      <w:r w:rsidRPr="007013AD">
        <w:rPr>
          <w:b/>
        </w:rPr>
        <w:t xml:space="preserve">Doctor: </w:t>
      </w:r>
    </w:p>
    <w:p w:rsidR="007013AD" w:rsidRDefault="00BE6DF1" w:rsidP="007013AD">
      <w:pPr>
        <w:pStyle w:val="BodyText"/>
        <w:ind w:firstLine="605"/>
        <w:sectPr w:rsidR="007013AD">
          <w:pgSz w:w="12240" w:h="15840"/>
          <w:pgMar w:top="1100" w:right="1040" w:bottom="280" w:left="1020" w:header="720" w:footer="720" w:gutter="0"/>
          <w:cols w:space="720"/>
        </w:sectPr>
      </w:pPr>
      <w:r w:rsidRPr="007013AD">
        <w:t xml:space="preserve">Treats Marianne when she becomes gravely </w:t>
      </w:r>
      <w:proofErr w:type="spellStart"/>
      <w:proofErr w:type="gramStart"/>
      <w:r w:rsidR="007013AD">
        <w:t>il</w:t>
      </w:r>
      <w:proofErr w:type="spellEnd"/>
      <w:proofErr w:type="gramEnd"/>
    </w:p>
    <w:p w:rsidR="00B97570" w:rsidRPr="007013AD" w:rsidRDefault="007013AD" w:rsidP="007013AD">
      <w:pPr>
        <w:jc w:val="center"/>
        <w:rPr>
          <w:rFonts w:ascii="Times New Roman" w:eastAsia="Times New Roman" w:hAnsi="Times New Roman"/>
          <w:b/>
          <w:sz w:val="36"/>
          <w:szCs w:val="36"/>
        </w:rPr>
      </w:pPr>
      <w:r>
        <w:rPr>
          <w:rFonts w:ascii="Times New Roman" w:eastAsia="Times New Roman" w:hAnsi="Times New Roman"/>
          <w:b/>
          <w:sz w:val="36"/>
          <w:szCs w:val="36"/>
        </w:rPr>
        <w:lastRenderedPageBreak/>
        <w:t>The Synopsis</w:t>
      </w:r>
    </w:p>
    <w:p w:rsidR="007013AD" w:rsidRDefault="007013AD" w:rsidP="00C04D76">
      <w:pPr>
        <w:rPr>
          <w:rFonts w:ascii="Times New Roman" w:eastAsia="Times New Roman" w:hAnsi="Times New Roman" w:cs="Times New Roman"/>
          <w:b/>
          <w:bCs/>
          <w:sz w:val="48"/>
          <w:szCs w:val="48"/>
        </w:rPr>
      </w:pPr>
    </w:p>
    <w:p w:rsidR="00B97570" w:rsidRDefault="00BE6DF1" w:rsidP="00C04D76">
      <w:pPr>
        <w:ind w:left="115"/>
        <w:jc w:val="center"/>
        <w:rPr>
          <w:rFonts w:ascii="Times New Roman" w:eastAsia="Times New Roman" w:hAnsi="Times New Roman" w:cs="Times New Roman"/>
          <w:sz w:val="28"/>
          <w:szCs w:val="28"/>
        </w:rPr>
      </w:pPr>
      <w:r>
        <w:rPr>
          <w:rFonts w:ascii="Times New Roman"/>
          <w:b/>
          <w:sz w:val="28"/>
        </w:rPr>
        <w:t>Synopsis: Sense and</w:t>
      </w:r>
      <w:r>
        <w:rPr>
          <w:rFonts w:ascii="Times New Roman"/>
          <w:b/>
          <w:spacing w:val="-22"/>
          <w:sz w:val="28"/>
        </w:rPr>
        <w:t xml:space="preserve"> </w:t>
      </w:r>
      <w:r>
        <w:rPr>
          <w:rFonts w:ascii="Times New Roman"/>
          <w:b/>
          <w:sz w:val="28"/>
        </w:rPr>
        <w:t>Sensibility</w:t>
      </w:r>
    </w:p>
    <w:p w:rsidR="00B97570" w:rsidRDefault="00BE6DF1" w:rsidP="00C04D76">
      <w:pPr>
        <w:pStyle w:val="BodyText"/>
        <w:jc w:val="center"/>
      </w:pPr>
      <w:r>
        <w:t>By J. R.</w:t>
      </w:r>
      <w:r>
        <w:rPr>
          <w:spacing w:val="-7"/>
        </w:rPr>
        <w:t xml:space="preserve"> </w:t>
      </w:r>
      <w:r>
        <w:t>Sullivan</w:t>
      </w:r>
    </w:p>
    <w:p w:rsidR="00B97570" w:rsidRDefault="00B97570" w:rsidP="00C04D76">
      <w:pPr>
        <w:rPr>
          <w:rFonts w:ascii="Times New Roman" w:eastAsia="Times New Roman" w:hAnsi="Times New Roman" w:cs="Times New Roman"/>
          <w:sz w:val="24"/>
          <w:szCs w:val="24"/>
        </w:rPr>
      </w:pPr>
    </w:p>
    <w:p w:rsidR="00B97570" w:rsidRDefault="00B97570" w:rsidP="00C04D76">
      <w:pPr>
        <w:rPr>
          <w:rFonts w:ascii="Times New Roman" w:eastAsia="Times New Roman" w:hAnsi="Times New Roman" w:cs="Times New Roman"/>
          <w:sz w:val="24"/>
          <w:szCs w:val="24"/>
        </w:rPr>
      </w:pPr>
    </w:p>
    <w:p w:rsidR="00B97570" w:rsidRDefault="00BE6DF1" w:rsidP="00C04D76">
      <w:pPr>
        <w:pStyle w:val="BodyText"/>
      </w:pPr>
      <w:r>
        <w:t xml:space="preserve">Henry Dashwood dies and, in accord with British custom and </w:t>
      </w:r>
      <w:r>
        <w:rPr>
          <w:spacing w:val="-5"/>
        </w:rPr>
        <w:t xml:space="preserve">law, </w:t>
      </w:r>
      <w:r>
        <w:t>leaves his substantial estate</w:t>
      </w:r>
      <w:r>
        <w:rPr>
          <w:spacing w:val="-13"/>
        </w:rPr>
        <w:t xml:space="preserve"> </w:t>
      </w:r>
      <w:r>
        <w:t>and wealth to the oldest son of his first marriage, John Dashwood. This leaves his second wife,</w:t>
      </w:r>
      <w:r>
        <w:rPr>
          <w:spacing w:val="-29"/>
        </w:rPr>
        <w:t xml:space="preserve"> </w:t>
      </w:r>
      <w:r>
        <w:t>Margaret</w:t>
      </w:r>
      <w:r>
        <w:rPr>
          <w:w w:val="99"/>
        </w:rPr>
        <w:t xml:space="preserve"> </w:t>
      </w:r>
      <w:r>
        <w:t xml:space="preserve">Dashwood, and her daughters, </w:t>
      </w:r>
      <w:proofErr w:type="spellStart"/>
      <w:r>
        <w:t>Elinor</w:t>
      </w:r>
      <w:proofErr w:type="spellEnd"/>
      <w:r>
        <w:t xml:space="preserve"> and Marianne, without a home and little income. Though</w:t>
      </w:r>
      <w:r>
        <w:rPr>
          <w:spacing w:val="-3"/>
        </w:rPr>
        <w:t xml:space="preserve"> </w:t>
      </w:r>
      <w:r>
        <w:t>John has pledged to his dying father to provide for his stepmother and stepsisters, he sidesteps his promise</w:t>
      </w:r>
      <w:r>
        <w:rPr>
          <w:spacing w:val="-30"/>
        </w:rPr>
        <w:t xml:space="preserve"> </w:t>
      </w:r>
      <w:r>
        <w:t>to do so. Mrs. Dashwood then accepts an offer from a distant cousin, Sir John Middleton, who has</w:t>
      </w:r>
      <w:r>
        <w:rPr>
          <w:spacing w:val="-24"/>
        </w:rPr>
        <w:t xml:space="preserve"> </w:t>
      </w:r>
      <w:r>
        <w:t>heard of her situation: with her daughters she moves to a small house in Barton Park, located in</w:t>
      </w:r>
      <w:r>
        <w:rPr>
          <w:spacing w:val="-23"/>
        </w:rPr>
        <w:t xml:space="preserve"> </w:t>
      </w:r>
      <w:r>
        <w:t xml:space="preserve">Devonshire. Nineteen-year-old </w:t>
      </w:r>
      <w:proofErr w:type="spellStart"/>
      <w:r>
        <w:t>Elinor</w:t>
      </w:r>
      <w:proofErr w:type="spellEnd"/>
      <w:r>
        <w:t xml:space="preserve"> is unhappy about leaving their </w:t>
      </w:r>
      <w:proofErr w:type="spellStart"/>
      <w:r>
        <w:t>Norland</w:t>
      </w:r>
      <w:proofErr w:type="spellEnd"/>
      <w:r>
        <w:t xml:space="preserve"> estate home because she has met</w:t>
      </w:r>
      <w:r>
        <w:rPr>
          <w:spacing w:val="-29"/>
        </w:rPr>
        <w:t xml:space="preserve"> </w:t>
      </w:r>
      <w:r>
        <w:t xml:space="preserve">and fallen in love with Edward </w:t>
      </w:r>
      <w:proofErr w:type="spellStart"/>
      <w:r>
        <w:t>Ferrars</w:t>
      </w:r>
      <w:proofErr w:type="spellEnd"/>
      <w:r>
        <w:t>, the brother-in-law of her half-brother,</w:t>
      </w:r>
      <w:r>
        <w:rPr>
          <w:spacing w:val="-32"/>
        </w:rPr>
        <w:t xml:space="preserve"> </w:t>
      </w:r>
      <w:r>
        <w:t>John.</w:t>
      </w:r>
    </w:p>
    <w:p w:rsidR="00B97570" w:rsidRDefault="00B97570" w:rsidP="00C04D76">
      <w:pPr>
        <w:rPr>
          <w:rFonts w:ascii="Times New Roman" w:eastAsia="Times New Roman" w:hAnsi="Times New Roman" w:cs="Times New Roman"/>
          <w:sz w:val="24"/>
          <w:szCs w:val="24"/>
        </w:rPr>
      </w:pPr>
    </w:p>
    <w:p w:rsidR="00B97570" w:rsidRDefault="00BE6DF1" w:rsidP="00C04D76">
      <w:pPr>
        <w:pStyle w:val="BodyText"/>
      </w:pPr>
      <w:r>
        <w:t>In their new home they encounter new acquaintances, including the retired officer (and</w:t>
      </w:r>
      <w:r>
        <w:rPr>
          <w:spacing w:val="-18"/>
        </w:rPr>
        <w:t xml:space="preserve"> </w:t>
      </w:r>
      <w:r>
        <w:t xml:space="preserve">bachelor) Colonel Brandon, and the magnetic and impetuous John </w:t>
      </w:r>
      <w:r>
        <w:rPr>
          <w:spacing w:val="-3"/>
        </w:rPr>
        <w:t xml:space="preserve">Willoughby. </w:t>
      </w:r>
      <w:r>
        <w:t>Seventeen-year-old Marianne</w:t>
      </w:r>
      <w:r>
        <w:rPr>
          <w:spacing w:val="-22"/>
        </w:rPr>
        <w:t xml:space="preserve"> </w:t>
      </w:r>
      <w:r>
        <w:t xml:space="preserve">is utterly smitten with </w:t>
      </w:r>
      <w:r>
        <w:rPr>
          <w:spacing w:val="-3"/>
        </w:rPr>
        <w:t xml:space="preserve">Willoughby, </w:t>
      </w:r>
      <w:r>
        <w:t xml:space="preserve">and it seems that he is equally passionate about </w:t>
      </w:r>
      <w:r>
        <w:rPr>
          <w:spacing w:val="-4"/>
        </w:rPr>
        <w:t xml:space="preserve">her. </w:t>
      </w:r>
      <w:r>
        <w:t>Willoughby</w:t>
      </w:r>
      <w:r>
        <w:rPr>
          <w:spacing w:val="-26"/>
        </w:rPr>
        <w:t xml:space="preserve"> </w:t>
      </w:r>
      <w:r>
        <w:t xml:space="preserve">and Marianne become </w:t>
      </w:r>
      <w:proofErr w:type="gramStart"/>
      <w:r>
        <w:t>very</w:t>
      </w:r>
      <w:proofErr w:type="gramEnd"/>
      <w:r>
        <w:t xml:space="preserve"> attached, and it appears that their whirlwind romance will quickly result in</w:t>
      </w:r>
      <w:r>
        <w:rPr>
          <w:spacing w:val="-24"/>
        </w:rPr>
        <w:t xml:space="preserve"> </w:t>
      </w:r>
      <w:r>
        <w:t>an engagement; but Willoughby suddenly announces he must depart Devonshire for London with</w:t>
      </w:r>
      <w:r>
        <w:rPr>
          <w:spacing w:val="-25"/>
        </w:rPr>
        <w:t xml:space="preserve"> </w:t>
      </w:r>
      <w:r>
        <w:t>little</w:t>
      </w:r>
      <w:r>
        <w:rPr>
          <w:w w:val="99"/>
        </w:rPr>
        <w:t xml:space="preserve"> </w:t>
      </w:r>
      <w:r>
        <w:t xml:space="preserve">explanation as to </w:t>
      </w:r>
      <w:r>
        <w:rPr>
          <w:spacing w:val="-5"/>
        </w:rPr>
        <w:t xml:space="preserve">why. </w:t>
      </w:r>
      <w:r>
        <w:t>Marianne is inconsolable. Meanwhile Lucy and Anne Steele, two distant</w:t>
      </w:r>
      <w:r>
        <w:rPr>
          <w:spacing w:val="-35"/>
        </w:rPr>
        <w:t xml:space="preserve"> </w:t>
      </w:r>
      <w:r>
        <w:t>cousins of</w:t>
      </w:r>
      <w:r>
        <w:rPr>
          <w:spacing w:val="-3"/>
        </w:rPr>
        <w:t xml:space="preserve"> </w:t>
      </w:r>
      <w:r>
        <w:t>Lady</w:t>
      </w:r>
      <w:r>
        <w:rPr>
          <w:spacing w:val="-5"/>
        </w:rPr>
        <w:t xml:space="preserve"> </w:t>
      </w:r>
      <w:r>
        <w:t>Middleton’s</w:t>
      </w:r>
      <w:r>
        <w:rPr>
          <w:spacing w:val="-3"/>
        </w:rPr>
        <w:t xml:space="preserve"> </w:t>
      </w:r>
      <w:r>
        <w:t>mother,</w:t>
      </w:r>
      <w:r>
        <w:rPr>
          <w:spacing w:val="-3"/>
        </w:rPr>
        <w:t xml:space="preserve"> </w:t>
      </w:r>
      <w:r>
        <w:t>Mrs.</w:t>
      </w:r>
      <w:r>
        <w:rPr>
          <w:spacing w:val="-3"/>
        </w:rPr>
        <w:t xml:space="preserve"> </w:t>
      </w:r>
      <w:r>
        <w:t>Jennings,</w:t>
      </w:r>
      <w:r>
        <w:rPr>
          <w:spacing w:val="-3"/>
        </w:rPr>
        <w:t xml:space="preserve"> </w:t>
      </w:r>
      <w:r>
        <w:t>arrive</w:t>
      </w:r>
      <w:r>
        <w:rPr>
          <w:spacing w:val="-2"/>
        </w:rPr>
        <w:t xml:space="preserve"> </w:t>
      </w:r>
      <w:r>
        <w:t>at</w:t>
      </w:r>
      <w:r>
        <w:rPr>
          <w:spacing w:val="-4"/>
        </w:rPr>
        <w:t xml:space="preserve"> </w:t>
      </w:r>
      <w:r>
        <w:t>Barton</w:t>
      </w:r>
      <w:r>
        <w:rPr>
          <w:spacing w:val="-2"/>
        </w:rPr>
        <w:t xml:space="preserve"> </w:t>
      </w:r>
      <w:r>
        <w:t>Park</w:t>
      </w:r>
      <w:r>
        <w:rPr>
          <w:spacing w:val="-3"/>
        </w:rPr>
        <w:t xml:space="preserve"> </w:t>
      </w:r>
      <w:r>
        <w:t>as</w:t>
      </w:r>
      <w:r>
        <w:rPr>
          <w:spacing w:val="-3"/>
        </w:rPr>
        <w:t xml:space="preserve"> </w:t>
      </w:r>
      <w:r>
        <w:t>guests.</w:t>
      </w:r>
      <w:r>
        <w:rPr>
          <w:spacing w:val="-3"/>
        </w:rPr>
        <w:t xml:space="preserve"> </w:t>
      </w:r>
      <w:r>
        <w:t>Lucy</w:t>
      </w:r>
      <w:r>
        <w:rPr>
          <w:spacing w:val="-5"/>
        </w:rPr>
        <w:t xml:space="preserve"> </w:t>
      </w:r>
      <w:r>
        <w:t>is</w:t>
      </w:r>
      <w:r>
        <w:rPr>
          <w:spacing w:val="-3"/>
        </w:rPr>
        <w:t xml:space="preserve"> </w:t>
      </w:r>
      <w:r>
        <w:t>especially</w:t>
      </w:r>
      <w:r>
        <w:rPr>
          <w:spacing w:val="-5"/>
        </w:rPr>
        <w:t xml:space="preserve"> </w:t>
      </w:r>
      <w:r>
        <w:t>eager</w:t>
      </w:r>
      <w:r>
        <w:rPr>
          <w:spacing w:val="-2"/>
        </w:rPr>
        <w:t xml:space="preserve"> </w:t>
      </w:r>
      <w:r>
        <w:t xml:space="preserve">to meet </w:t>
      </w:r>
      <w:proofErr w:type="spellStart"/>
      <w:r>
        <w:t>Elinor</w:t>
      </w:r>
      <w:proofErr w:type="spellEnd"/>
      <w:r>
        <w:t xml:space="preserve"> and after ingratiating herself confides that she has been secretly engaged to Edward</w:t>
      </w:r>
      <w:r>
        <w:rPr>
          <w:spacing w:val="-28"/>
        </w:rPr>
        <w:t xml:space="preserve"> </w:t>
      </w:r>
      <w:proofErr w:type="spellStart"/>
      <w:r>
        <w:t>Ferrars</w:t>
      </w:r>
      <w:proofErr w:type="spellEnd"/>
      <w:r>
        <w:t xml:space="preserve"> for almost four years. Deeply shocked and distressed, </w:t>
      </w:r>
      <w:proofErr w:type="spellStart"/>
      <w:r>
        <w:t>Elinor</w:t>
      </w:r>
      <w:proofErr w:type="spellEnd"/>
      <w:r>
        <w:t xml:space="preserve"> nonetheless keeps her feelings to</w:t>
      </w:r>
      <w:r>
        <w:rPr>
          <w:spacing w:val="-23"/>
        </w:rPr>
        <w:t xml:space="preserve"> </w:t>
      </w:r>
      <w:r>
        <w:t xml:space="preserve">herself and—when pressed—agrees to keep </w:t>
      </w:r>
      <w:r>
        <w:rPr>
          <w:spacing w:val="-3"/>
        </w:rPr>
        <w:t xml:space="preserve">Lucy’s </w:t>
      </w:r>
      <w:r>
        <w:t>secret until Miss Steele is able to meet and win</w:t>
      </w:r>
      <w:r>
        <w:rPr>
          <w:spacing w:val="-9"/>
        </w:rPr>
        <w:t xml:space="preserve"> </w:t>
      </w:r>
      <w:r>
        <w:t>over Edward’s imperious mother, Mrs.</w:t>
      </w:r>
      <w:r>
        <w:rPr>
          <w:spacing w:val="-35"/>
        </w:rPr>
        <w:t xml:space="preserve"> </w:t>
      </w:r>
      <w:proofErr w:type="spellStart"/>
      <w:r>
        <w:t>Ferrars</w:t>
      </w:r>
      <w:proofErr w:type="spellEnd"/>
      <w:r>
        <w:t>.</w:t>
      </w:r>
    </w:p>
    <w:p w:rsidR="00B97570" w:rsidRDefault="00B97570" w:rsidP="00C04D76">
      <w:pPr>
        <w:rPr>
          <w:rFonts w:ascii="Times New Roman" w:eastAsia="Times New Roman" w:hAnsi="Times New Roman" w:cs="Times New Roman"/>
          <w:sz w:val="24"/>
          <w:szCs w:val="24"/>
        </w:rPr>
      </w:pPr>
    </w:p>
    <w:p w:rsidR="00B97570" w:rsidRDefault="00BE6DF1" w:rsidP="00C04D76">
      <w:pPr>
        <w:pStyle w:val="BodyText"/>
      </w:pPr>
      <w:r>
        <w:t xml:space="preserve">Mrs. Jennings organizes a winter stay at her London home for </w:t>
      </w:r>
      <w:proofErr w:type="spellStart"/>
      <w:r>
        <w:t>Elinor</w:t>
      </w:r>
      <w:proofErr w:type="spellEnd"/>
      <w:r>
        <w:t xml:space="preserve"> and Marianne.</w:t>
      </w:r>
      <w:r>
        <w:rPr>
          <w:spacing w:val="-14"/>
        </w:rPr>
        <w:t xml:space="preserve"> </w:t>
      </w:r>
      <w:r>
        <w:t>Marianne</w:t>
      </w:r>
      <w:r>
        <w:rPr>
          <w:w w:val="99"/>
        </w:rPr>
        <w:t xml:space="preserve"> </w:t>
      </w:r>
      <w:r>
        <w:t>continues to pine for Willoughby and hopes to meet with him in London. Colonel Brandon visits</w:t>
      </w:r>
      <w:r>
        <w:rPr>
          <w:spacing w:val="-31"/>
        </w:rPr>
        <w:t xml:space="preserve"> </w:t>
      </w:r>
      <w:r>
        <w:t xml:space="preserve">and tells </w:t>
      </w:r>
      <w:proofErr w:type="spellStart"/>
      <w:r>
        <w:t>Elinor</w:t>
      </w:r>
      <w:proofErr w:type="spellEnd"/>
      <w:r>
        <w:t xml:space="preserve"> that the talk in London society is of an engagement between Marianne and </w:t>
      </w:r>
      <w:r>
        <w:rPr>
          <w:spacing w:val="-3"/>
        </w:rPr>
        <w:t xml:space="preserve">Willoughby. </w:t>
      </w:r>
      <w:r>
        <w:t>It</w:t>
      </w:r>
      <w:r>
        <w:rPr>
          <w:spacing w:val="-23"/>
        </w:rPr>
        <w:t xml:space="preserve"> </w:t>
      </w:r>
      <w:r>
        <w:t>is very</w:t>
      </w:r>
      <w:r>
        <w:rPr>
          <w:spacing w:val="-4"/>
        </w:rPr>
        <w:t xml:space="preserve"> </w:t>
      </w:r>
      <w:r>
        <w:t>clear</w:t>
      </w:r>
      <w:r>
        <w:rPr>
          <w:spacing w:val="-2"/>
        </w:rPr>
        <w:t xml:space="preserve"> </w:t>
      </w:r>
      <w:r>
        <w:t>by</w:t>
      </w:r>
      <w:r>
        <w:rPr>
          <w:spacing w:val="-7"/>
        </w:rPr>
        <w:t xml:space="preserve"> </w:t>
      </w:r>
      <w:r>
        <w:t>now</w:t>
      </w:r>
      <w:r>
        <w:rPr>
          <w:spacing w:val="-2"/>
        </w:rPr>
        <w:t xml:space="preserve"> </w:t>
      </w:r>
      <w:r>
        <w:t>that</w:t>
      </w:r>
      <w:r>
        <w:rPr>
          <w:spacing w:val="-1"/>
        </w:rPr>
        <w:t xml:space="preserve"> </w:t>
      </w:r>
      <w:r>
        <w:t>Colonel</w:t>
      </w:r>
      <w:r>
        <w:rPr>
          <w:spacing w:val="-1"/>
        </w:rPr>
        <w:t xml:space="preserve"> </w:t>
      </w:r>
      <w:r>
        <w:t>Brandon</w:t>
      </w:r>
      <w:r>
        <w:rPr>
          <w:spacing w:val="-2"/>
        </w:rPr>
        <w:t xml:space="preserve"> </w:t>
      </w:r>
      <w:r>
        <w:t>harbors</w:t>
      </w:r>
      <w:r>
        <w:rPr>
          <w:spacing w:val="-2"/>
        </w:rPr>
        <w:t xml:space="preserve"> </w:t>
      </w:r>
      <w:r>
        <w:t>his</w:t>
      </w:r>
      <w:r>
        <w:rPr>
          <w:spacing w:val="-2"/>
        </w:rPr>
        <w:t xml:space="preserve"> </w:t>
      </w:r>
      <w:r>
        <w:t>own</w:t>
      </w:r>
      <w:r>
        <w:rPr>
          <w:spacing w:val="-2"/>
        </w:rPr>
        <w:t xml:space="preserve"> </w:t>
      </w:r>
      <w:r>
        <w:t>feelings</w:t>
      </w:r>
      <w:r>
        <w:rPr>
          <w:spacing w:val="-2"/>
        </w:rPr>
        <w:t xml:space="preserve"> </w:t>
      </w:r>
      <w:r>
        <w:t>of</w:t>
      </w:r>
      <w:r>
        <w:rPr>
          <w:spacing w:val="-2"/>
        </w:rPr>
        <w:t xml:space="preserve"> </w:t>
      </w:r>
      <w:r>
        <w:t>deep</w:t>
      </w:r>
      <w:r>
        <w:rPr>
          <w:spacing w:val="-1"/>
        </w:rPr>
        <w:t xml:space="preserve"> </w:t>
      </w:r>
      <w:r>
        <w:t>attachment</w:t>
      </w:r>
      <w:r>
        <w:rPr>
          <w:spacing w:val="-3"/>
        </w:rPr>
        <w:t xml:space="preserve"> </w:t>
      </w:r>
      <w:r>
        <w:t>to</w:t>
      </w:r>
      <w:r>
        <w:rPr>
          <w:spacing w:val="-2"/>
        </w:rPr>
        <w:t xml:space="preserve"> </w:t>
      </w:r>
      <w:r>
        <w:t>Marianne.</w:t>
      </w:r>
      <w:r>
        <w:rPr>
          <w:spacing w:val="-14"/>
        </w:rPr>
        <w:t xml:space="preserve"> </w:t>
      </w:r>
      <w:r>
        <w:t>At</w:t>
      </w:r>
      <w:r>
        <w:rPr>
          <w:spacing w:val="-3"/>
        </w:rPr>
        <w:t xml:space="preserve"> </w:t>
      </w:r>
      <w:r>
        <w:t>a</w:t>
      </w:r>
      <w:r>
        <w:rPr>
          <w:w w:val="99"/>
        </w:rPr>
        <w:t xml:space="preserve"> </w:t>
      </w:r>
      <w:r>
        <w:t xml:space="preserve">subsequent London party Marianne sees </w:t>
      </w:r>
      <w:r>
        <w:rPr>
          <w:spacing w:val="-3"/>
        </w:rPr>
        <w:t xml:space="preserve">Willoughby, </w:t>
      </w:r>
      <w:r>
        <w:t>but he coolly rebuffs Marianne and rejoins</w:t>
      </w:r>
      <w:r>
        <w:rPr>
          <w:spacing w:val="-15"/>
        </w:rPr>
        <w:t xml:space="preserve"> </w:t>
      </w:r>
      <w:r>
        <w:t xml:space="preserve">his own friends, including Miss Sophia </w:t>
      </w:r>
      <w:r>
        <w:rPr>
          <w:spacing w:val="-4"/>
        </w:rPr>
        <w:t xml:space="preserve">Grey. </w:t>
      </w:r>
      <w:r>
        <w:t>The next day a letter from Willoughby arrives for</w:t>
      </w:r>
      <w:r>
        <w:rPr>
          <w:spacing w:val="-34"/>
        </w:rPr>
        <w:t xml:space="preserve"> </w:t>
      </w:r>
      <w:r>
        <w:t xml:space="preserve">Marianne, and in it he disowns ever having had feelings for </w:t>
      </w:r>
      <w:r>
        <w:rPr>
          <w:spacing w:val="-4"/>
        </w:rPr>
        <w:t xml:space="preserve">her. </w:t>
      </w:r>
      <w:r>
        <w:t xml:space="preserve">Shortly </w:t>
      </w:r>
      <w:r>
        <w:rPr>
          <w:spacing w:val="-3"/>
        </w:rPr>
        <w:t xml:space="preserve">after, </w:t>
      </w:r>
      <w:r>
        <w:t>it is revealed that Willoughby is</w:t>
      </w:r>
      <w:r>
        <w:rPr>
          <w:spacing w:val="-20"/>
        </w:rPr>
        <w:t xml:space="preserve"> </w:t>
      </w:r>
      <w:r>
        <w:t xml:space="preserve">to be married soon to Miss </w:t>
      </w:r>
      <w:r>
        <w:rPr>
          <w:spacing w:val="-4"/>
        </w:rPr>
        <w:t xml:space="preserve">Grey. </w:t>
      </w:r>
      <w:r>
        <w:t xml:space="preserve">It is then that Colonel Brandon informs </w:t>
      </w:r>
      <w:proofErr w:type="spellStart"/>
      <w:r>
        <w:t>Elinor</w:t>
      </w:r>
      <w:proofErr w:type="spellEnd"/>
      <w:r>
        <w:t xml:space="preserve"> of </w:t>
      </w:r>
      <w:r>
        <w:rPr>
          <w:spacing w:val="-3"/>
        </w:rPr>
        <w:t>Willoughby’s</w:t>
      </w:r>
      <w:r>
        <w:rPr>
          <w:spacing w:val="19"/>
        </w:rPr>
        <w:t xml:space="preserve"> </w:t>
      </w:r>
      <w:r>
        <w:t>history of</w:t>
      </w:r>
      <w:r>
        <w:rPr>
          <w:spacing w:val="-7"/>
        </w:rPr>
        <w:t xml:space="preserve"> </w:t>
      </w:r>
      <w:r>
        <w:t>debauchery,</w:t>
      </w:r>
      <w:r>
        <w:rPr>
          <w:spacing w:val="-6"/>
        </w:rPr>
        <w:t xml:space="preserve"> </w:t>
      </w:r>
      <w:r>
        <w:t>including</w:t>
      </w:r>
      <w:r>
        <w:rPr>
          <w:spacing w:val="-7"/>
        </w:rPr>
        <w:t xml:space="preserve"> </w:t>
      </w:r>
      <w:r>
        <w:t>with</w:t>
      </w:r>
      <w:r>
        <w:rPr>
          <w:spacing w:val="-6"/>
        </w:rPr>
        <w:t xml:space="preserve"> </w:t>
      </w:r>
      <w:r>
        <w:t>Brandon’s</w:t>
      </w:r>
      <w:r>
        <w:rPr>
          <w:spacing w:val="-7"/>
        </w:rPr>
        <w:t xml:space="preserve"> </w:t>
      </w:r>
      <w:r>
        <w:t>own</w:t>
      </w:r>
      <w:r>
        <w:rPr>
          <w:spacing w:val="-7"/>
        </w:rPr>
        <w:t xml:space="preserve"> </w:t>
      </w:r>
      <w:r>
        <w:t>adopted</w:t>
      </w:r>
      <w:r>
        <w:rPr>
          <w:spacing w:val="-7"/>
        </w:rPr>
        <w:t xml:space="preserve"> </w:t>
      </w:r>
      <w:r>
        <w:t>ward,</w:t>
      </w:r>
      <w:r>
        <w:rPr>
          <w:spacing w:val="-7"/>
        </w:rPr>
        <w:t xml:space="preserve"> </w:t>
      </w:r>
      <w:r>
        <w:t>Eliza.</w:t>
      </w:r>
    </w:p>
    <w:p w:rsidR="00B97570" w:rsidRDefault="00B97570" w:rsidP="00C04D76">
      <w:pPr>
        <w:rPr>
          <w:rFonts w:ascii="Times New Roman" w:eastAsia="Times New Roman" w:hAnsi="Times New Roman" w:cs="Times New Roman"/>
          <w:sz w:val="24"/>
          <w:szCs w:val="24"/>
        </w:rPr>
      </w:pPr>
    </w:p>
    <w:p w:rsidR="00B97570" w:rsidRDefault="00BE6DF1" w:rsidP="00C04D76">
      <w:pPr>
        <w:pStyle w:val="BodyText"/>
      </w:pPr>
      <w:r>
        <w:t xml:space="preserve">Not long after this, </w:t>
      </w:r>
      <w:r>
        <w:rPr>
          <w:spacing w:val="-3"/>
        </w:rPr>
        <w:t xml:space="preserve">Lucy’s </w:t>
      </w:r>
      <w:r>
        <w:t xml:space="preserve">sister Anne reveals news of </w:t>
      </w:r>
      <w:r>
        <w:rPr>
          <w:spacing w:val="-3"/>
        </w:rPr>
        <w:t xml:space="preserve">Lucy’s </w:t>
      </w:r>
      <w:r>
        <w:t>secret engagement to Edward</w:t>
      </w:r>
      <w:r>
        <w:rPr>
          <w:spacing w:val="-20"/>
        </w:rPr>
        <w:t xml:space="preserve"> </w:t>
      </w:r>
      <w:proofErr w:type="spellStart"/>
      <w:r>
        <w:t>Ferrars</w:t>
      </w:r>
      <w:proofErr w:type="spellEnd"/>
      <w:r>
        <w:t xml:space="preserve">. Outraged, Mrs. </w:t>
      </w:r>
      <w:proofErr w:type="spellStart"/>
      <w:r>
        <w:t>Ferrars</w:t>
      </w:r>
      <w:proofErr w:type="spellEnd"/>
      <w:r>
        <w:t xml:space="preserve"> disinherits Edward, and promises the family fortune will go to Edward’s</w:t>
      </w:r>
      <w:r>
        <w:rPr>
          <w:spacing w:val="-39"/>
        </w:rPr>
        <w:t xml:space="preserve"> </w:t>
      </w:r>
      <w:r>
        <w:t>brother Robert instead. The Dashwood sisters leave London to visit with family friends in Somerset, and it</w:t>
      </w:r>
      <w:r>
        <w:rPr>
          <w:spacing w:val="-29"/>
        </w:rPr>
        <w:t xml:space="preserve"> </w:t>
      </w:r>
      <w:r>
        <w:t>is there that the still grieving Marianne develops a severe cold that quickly worsens and threatens her</w:t>
      </w:r>
      <w:r>
        <w:rPr>
          <w:spacing w:val="-28"/>
        </w:rPr>
        <w:t xml:space="preserve"> </w:t>
      </w:r>
      <w:r>
        <w:t>life. Colonel Brandon, who had escorted the Dashwood sisters to Somerset, departs so that he might</w:t>
      </w:r>
      <w:r>
        <w:rPr>
          <w:spacing w:val="-24"/>
        </w:rPr>
        <w:t xml:space="preserve"> </w:t>
      </w:r>
      <w:r>
        <w:t xml:space="preserve">bring Mrs. Dashwood from Devonshire to Somerset. After Brandon leaves, Willoughby </w:t>
      </w:r>
      <w:proofErr w:type="gramStart"/>
      <w:r>
        <w:t>arrives</w:t>
      </w:r>
      <w:proofErr w:type="gramEnd"/>
      <w:r>
        <w:rPr>
          <w:spacing w:val="-38"/>
        </w:rPr>
        <w:t xml:space="preserve"> </w:t>
      </w:r>
      <w:r>
        <w:t xml:space="preserve">seeking forgiveness from Marianne. </w:t>
      </w:r>
      <w:proofErr w:type="spellStart"/>
      <w:r>
        <w:t>Elinor</w:t>
      </w:r>
      <w:proofErr w:type="spellEnd"/>
      <w:r>
        <w:t xml:space="preserve"> denies him that privilege, and Willoughby makes an explanation</w:t>
      </w:r>
      <w:r>
        <w:rPr>
          <w:spacing w:val="-39"/>
        </w:rPr>
        <w:t xml:space="preserve"> </w:t>
      </w:r>
      <w:r>
        <w:t xml:space="preserve">of his actions to </w:t>
      </w:r>
      <w:r>
        <w:rPr>
          <w:spacing w:val="-4"/>
        </w:rPr>
        <w:t xml:space="preserve">her. </w:t>
      </w:r>
      <w:proofErr w:type="spellStart"/>
      <w:r>
        <w:t>Elinor</w:t>
      </w:r>
      <w:proofErr w:type="spellEnd"/>
      <w:r>
        <w:t xml:space="preserve"> takes a level of pity on </w:t>
      </w:r>
      <w:r>
        <w:rPr>
          <w:spacing w:val="-3"/>
        </w:rPr>
        <w:t xml:space="preserve">Willoughby, </w:t>
      </w:r>
      <w:r>
        <w:t>and he departs into the night.</w:t>
      </w:r>
      <w:r>
        <w:rPr>
          <w:spacing w:val="-24"/>
        </w:rPr>
        <w:t xml:space="preserve"> </w:t>
      </w:r>
      <w:r>
        <w:t>Marianne’s fever breaks, and when Mrs. Dashwood and Colonel Brandon arrive the next morning they are</w:t>
      </w:r>
      <w:r>
        <w:rPr>
          <w:spacing w:val="-29"/>
        </w:rPr>
        <w:t xml:space="preserve"> </w:t>
      </w:r>
      <w:r>
        <w:t>relieved to find Marianne beginning to</w:t>
      </w:r>
      <w:r>
        <w:rPr>
          <w:spacing w:val="-25"/>
        </w:rPr>
        <w:t xml:space="preserve"> </w:t>
      </w:r>
      <w:r>
        <w:t>recover.</w:t>
      </w:r>
    </w:p>
    <w:p w:rsidR="00B97570" w:rsidRDefault="00B97570" w:rsidP="00C04D76">
      <w:pPr>
        <w:sectPr w:rsidR="00B97570">
          <w:pgSz w:w="12240" w:h="15840"/>
          <w:pgMar w:top="1100" w:right="1040" w:bottom="280" w:left="1020" w:header="720" w:footer="720" w:gutter="0"/>
          <w:cols w:space="720"/>
        </w:sectPr>
      </w:pPr>
    </w:p>
    <w:p w:rsidR="00B97570" w:rsidRDefault="00BE6DF1" w:rsidP="00C04D76">
      <w:pPr>
        <w:pStyle w:val="BodyText"/>
      </w:pPr>
      <w:proofErr w:type="spellStart"/>
      <w:r>
        <w:lastRenderedPageBreak/>
        <w:t>Elinor</w:t>
      </w:r>
      <w:proofErr w:type="spellEnd"/>
      <w:r>
        <w:t xml:space="preserve"> later tells Marianne of </w:t>
      </w:r>
      <w:r>
        <w:rPr>
          <w:spacing w:val="-3"/>
        </w:rPr>
        <w:t xml:space="preserve">Willoughby’s </w:t>
      </w:r>
      <w:r>
        <w:t>visit, and Marianne fully realizes that she could never</w:t>
      </w:r>
      <w:r>
        <w:rPr>
          <w:spacing w:val="-19"/>
        </w:rPr>
        <w:t xml:space="preserve"> </w:t>
      </w:r>
      <w:r>
        <w:t>have</w:t>
      </w:r>
      <w:r>
        <w:rPr>
          <w:w w:val="99"/>
        </w:rPr>
        <w:t xml:space="preserve"> </w:t>
      </w:r>
      <w:r>
        <w:t>found happiness with him. As preparations are made for a return to Barton Park, Marianne begins</w:t>
      </w:r>
      <w:r>
        <w:rPr>
          <w:spacing w:val="-33"/>
        </w:rPr>
        <w:t xml:space="preserve"> </w:t>
      </w:r>
      <w:r>
        <w:t>to appreciate Colonel Brandon and finds herself increasingly attached to</w:t>
      </w:r>
      <w:r>
        <w:rPr>
          <w:spacing w:val="-25"/>
        </w:rPr>
        <w:t xml:space="preserve"> </w:t>
      </w:r>
      <w:r>
        <w:t>him.</w:t>
      </w:r>
    </w:p>
    <w:p w:rsidR="00B97570" w:rsidRDefault="00B97570" w:rsidP="00C04D76">
      <w:pPr>
        <w:rPr>
          <w:rFonts w:ascii="Times New Roman" w:eastAsia="Times New Roman" w:hAnsi="Times New Roman" w:cs="Times New Roman"/>
          <w:sz w:val="24"/>
          <w:szCs w:val="24"/>
        </w:rPr>
      </w:pPr>
    </w:p>
    <w:p w:rsidR="00B97570" w:rsidRDefault="00BE6DF1" w:rsidP="00C04D76">
      <w:pPr>
        <w:pStyle w:val="BodyText"/>
      </w:pPr>
      <w:r>
        <w:t>Brandon and Marianne soon become engaged to</w:t>
      </w:r>
      <w:r>
        <w:rPr>
          <w:spacing w:val="-9"/>
        </w:rPr>
        <w:t xml:space="preserve"> </w:t>
      </w:r>
      <w:r>
        <w:rPr>
          <w:spacing w:val="-4"/>
        </w:rPr>
        <w:t>marry.</w:t>
      </w:r>
    </w:p>
    <w:p w:rsidR="00B97570" w:rsidRDefault="00B97570" w:rsidP="00C04D76">
      <w:pPr>
        <w:rPr>
          <w:rFonts w:ascii="Times New Roman" w:eastAsia="Times New Roman" w:hAnsi="Times New Roman" w:cs="Times New Roman"/>
          <w:sz w:val="24"/>
          <w:szCs w:val="24"/>
        </w:rPr>
      </w:pPr>
    </w:p>
    <w:p w:rsidR="00B97570" w:rsidRDefault="00BE6DF1" w:rsidP="00C04D76">
      <w:pPr>
        <w:pStyle w:val="BodyText"/>
      </w:pPr>
      <w:r>
        <w:t xml:space="preserve">Shortly after the return to Barton, the </w:t>
      </w:r>
      <w:proofErr w:type="spellStart"/>
      <w:r>
        <w:t>Dashwoods</w:t>
      </w:r>
      <w:proofErr w:type="spellEnd"/>
      <w:r>
        <w:t xml:space="preserve"> learn from a servant that Lucy Steele has married</w:t>
      </w:r>
      <w:r>
        <w:rPr>
          <w:spacing w:val="-27"/>
        </w:rPr>
        <w:t xml:space="preserve"> </w:t>
      </w:r>
      <w:r>
        <w:rPr>
          <w:spacing w:val="-5"/>
        </w:rPr>
        <w:t>Mr.</w:t>
      </w:r>
      <w:r>
        <w:t xml:space="preserve"> </w:t>
      </w:r>
      <w:proofErr w:type="spellStart"/>
      <w:r>
        <w:t>Ferrars</w:t>
      </w:r>
      <w:proofErr w:type="spellEnd"/>
      <w:r>
        <w:t>. Unsurprised at the news, they are nonetheless saddened to hear it. Edward arrives soon</w:t>
      </w:r>
      <w:r>
        <w:rPr>
          <w:spacing w:val="-20"/>
        </w:rPr>
        <w:t xml:space="preserve"> </w:t>
      </w:r>
      <w:r>
        <w:t>after and corrects a misconception: Lucy Steele has instead married the recipient of the family fortune,</w:t>
      </w:r>
      <w:r>
        <w:rPr>
          <w:spacing w:val="-24"/>
        </w:rPr>
        <w:t xml:space="preserve"> </w:t>
      </w:r>
      <w:r>
        <w:t>the</w:t>
      </w:r>
      <w:r>
        <w:rPr>
          <w:w w:val="99"/>
        </w:rPr>
        <w:t xml:space="preserve"> </w:t>
      </w:r>
      <w:r>
        <w:t xml:space="preserve">supercilious younger brother, Robert. Edward confesses that he has loved </w:t>
      </w:r>
      <w:proofErr w:type="spellStart"/>
      <w:r>
        <w:t>Elinor</w:t>
      </w:r>
      <w:proofErr w:type="spellEnd"/>
      <w:r>
        <w:t xml:space="preserve"> and only </w:t>
      </w:r>
      <w:proofErr w:type="spellStart"/>
      <w:r>
        <w:t>Elinor</w:t>
      </w:r>
      <w:proofErr w:type="spellEnd"/>
      <w:r>
        <w:rPr>
          <w:spacing w:val="-32"/>
        </w:rPr>
        <w:t xml:space="preserve"> </w:t>
      </w:r>
      <w:r>
        <w:t xml:space="preserve">ever since their first meeting at </w:t>
      </w:r>
      <w:proofErr w:type="spellStart"/>
      <w:r>
        <w:t>Norland</w:t>
      </w:r>
      <w:proofErr w:type="spellEnd"/>
      <w:r>
        <w:t xml:space="preserve"> and now he is finally free to propose to </w:t>
      </w:r>
      <w:r>
        <w:rPr>
          <w:spacing w:val="-4"/>
        </w:rPr>
        <w:t xml:space="preserve">her. </w:t>
      </w:r>
      <w:proofErr w:type="spellStart"/>
      <w:r>
        <w:t>Elinor</w:t>
      </w:r>
      <w:proofErr w:type="spellEnd"/>
      <w:r>
        <w:t xml:space="preserve"> happily</w:t>
      </w:r>
      <w:r>
        <w:rPr>
          <w:spacing w:val="-16"/>
        </w:rPr>
        <w:t xml:space="preserve"> </w:t>
      </w:r>
      <w:r>
        <w:t>accepts and the story ends on a note of exhilarated</w:t>
      </w:r>
      <w:r>
        <w:rPr>
          <w:spacing w:val="-9"/>
        </w:rPr>
        <w:t xml:space="preserve"> </w:t>
      </w:r>
      <w:r>
        <w:rPr>
          <w:spacing w:val="-5"/>
        </w:rPr>
        <w:t>joy.</w:t>
      </w:r>
    </w:p>
    <w:p w:rsidR="00B97570" w:rsidRDefault="00B97570" w:rsidP="00C04D76">
      <w:pPr>
        <w:rPr>
          <w:rFonts w:ascii="Times New Roman" w:eastAsia="Times New Roman" w:hAnsi="Times New Roman" w:cs="Times New Roman"/>
          <w:sz w:val="24"/>
          <w:szCs w:val="24"/>
        </w:rPr>
      </w:pPr>
    </w:p>
    <w:p w:rsidR="00B97570" w:rsidRDefault="00BE6DF1" w:rsidP="00C04D76">
      <w:pPr>
        <w:pStyle w:val="Heading2"/>
        <w:jc w:val="center"/>
        <w:rPr>
          <w:b w:val="0"/>
          <w:bCs w:val="0"/>
        </w:rPr>
      </w:pPr>
      <w:r>
        <w:t>Synopsis of the</w:t>
      </w:r>
      <w:r>
        <w:rPr>
          <w:spacing w:val="-15"/>
        </w:rPr>
        <w:t xml:space="preserve"> </w:t>
      </w:r>
      <w:r>
        <w:t>Synopsis</w:t>
      </w:r>
    </w:p>
    <w:p w:rsidR="00B97570" w:rsidRDefault="00B97570" w:rsidP="00C04D76">
      <w:pPr>
        <w:rPr>
          <w:rFonts w:ascii="Times New Roman" w:eastAsia="Times New Roman" w:hAnsi="Times New Roman" w:cs="Times New Roman"/>
          <w:b/>
          <w:bCs/>
          <w:sz w:val="24"/>
          <w:szCs w:val="24"/>
        </w:rPr>
      </w:pPr>
    </w:p>
    <w:p w:rsidR="00B97570" w:rsidRDefault="00BE6DF1" w:rsidP="00C04D76">
      <w:pPr>
        <w:pStyle w:val="BodyText"/>
      </w:pPr>
      <w:r>
        <w:t>Mrs. Dashwood and her two daughters lose their home to her husband's son by another wife. Instead</w:t>
      </w:r>
      <w:r>
        <w:rPr>
          <w:spacing w:val="-26"/>
        </w:rPr>
        <w:t xml:space="preserve"> </w:t>
      </w:r>
      <w:r>
        <w:t>of listening to his father's advice to use his wealth generously to support the three, John listens to his</w:t>
      </w:r>
      <w:r>
        <w:rPr>
          <w:spacing w:val="-32"/>
        </w:rPr>
        <w:t xml:space="preserve"> </w:t>
      </w:r>
      <w:r>
        <w:t>wife</w:t>
      </w:r>
      <w:r>
        <w:rPr>
          <w:w w:val="99"/>
        </w:rPr>
        <w:t xml:space="preserve"> </w:t>
      </w:r>
      <w:r>
        <w:t>and soon turns them out with nothing. Before they leave, one of the daughters (</w:t>
      </w:r>
      <w:proofErr w:type="spellStart"/>
      <w:r>
        <w:t>Elinor</w:t>
      </w:r>
      <w:proofErr w:type="spellEnd"/>
      <w:r>
        <w:t>) meets</w:t>
      </w:r>
      <w:r>
        <w:rPr>
          <w:spacing w:val="-22"/>
        </w:rPr>
        <w:t xml:space="preserve"> </w:t>
      </w:r>
      <w:r>
        <w:t>Edward. Edward is a bit of a clumsy sort, not good at anything but nonetheless a good heart. Before</w:t>
      </w:r>
      <w:r>
        <w:rPr>
          <w:spacing w:val="-24"/>
        </w:rPr>
        <w:t xml:space="preserve"> </w:t>
      </w:r>
      <w:r>
        <w:t xml:space="preserve">anything more can come of this relationship, the </w:t>
      </w:r>
      <w:proofErr w:type="spellStart"/>
      <w:r>
        <w:t>Dashwoods</w:t>
      </w:r>
      <w:proofErr w:type="spellEnd"/>
      <w:r>
        <w:t xml:space="preserve"> move to Devonshire where they've been offered</w:t>
      </w:r>
      <w:r>
        <w:rPr>
          <w:spacing w:val="-25"/>
        </w:rPr>
        <w:t xml:space="preserve"> </w:t>
      </w:r>
      <w:r>
        <w:t>a</w:t>
      </w:r>
      <w:r>
        <w:rPr>
          <w:w w:val="99"/>
        </w:rPr>
        <w:t xml:space="preserve"> </w:t>
      </w:r>
      <w:r>
        <w:t>small</w:t>
      </w:r>
      <w:r>
        <w:rPr>
          <w:spacing w:val="-7"/>
        </w:rPr>
        <w:t xml:space="preserve"> </w:t>
      </w:r>
      <w:r>
        <w:t>cottage.</w:t>
      </w:r>
    </w:p>
    <w:p w:rsidR="00B97570" w:rsidRDefault="00B97570" w:rsidP="00C04D76">
      <w:pPr>
        <w:rPr>
          <w:rFonts w:ascii="Times New Roman" w:eastAsia="Times New Roman" w:hAnsi="Times New Roman" w:cs="Times New Roman"/>
          <w:sz w:val="24"/>
          <w:szCs w:val="24"/>
        </w:rPr>
      </w:pPr>
    </w:p>
    <w:p w:rsidR="00B97570" w:rsidRDefault="00BE6DF1" w:rsidP="00C04D76">
      <w:pPr>
        <w:pStyle w:val="BodyText"/>
      </w:pPr>
      <w:r>
        <w:t>No sooner arrived, but the older couple who own the estate begin efforts to bring the second</w:t>
      </w:r>
      <w:r>
        <w:rPr>
          <w:spacing w:val="-24"/>
        </w:rPr>
        <w:t xml:space="preserve"> </w:t>
      </w:r>
      <w:r>
        <w:t>daughter (Marianne) together with an older (mid-thirties) Colonel. While the arrangement would be</w:t>
      </w:r>
      <w:r>
        <w:rPr>
          <w:spacing w:val="-17"/>
        </w:rPr>
        <w:t xml:space="preserve"> </w:t>
      </w:r>
      <w:r>
        <w:t>good financially (the Colonel has money and connections), Marianne doesn't find the idea of an older man</w:t>
      </w:r>
      <w:r>
        <w:rPr>
          <w:spacing w:val="-26"/>
        </w:rPr>
        <w:t xml:space="preserve"> </w:t>
      </w:r>
      <w:r>
        <w:t>at</w:t>
      </w:r>
      <w:r>
        <w:rPr>
          <w:w w:val="99"/>
        </w:rPr>
        <w:t xml:space="preserve"> </w:t>
      </w:r>
      <w:r>
        <w:t xml:space="preserve">all appealing and refuses to even consider the match. Meanwhile, </w:t>
      </w:r>
      <w:proofErr w:type="spellStart"/>
      <w:r>
        <w:t>Elinor</w:t>
      </w:r>
      <w:proofErr w:type="spellEnd"/>
      <w:r>
        <w:t xml:space="preserve"> is pining for Edward who</w:t>
      </w:r>
      <w:r>
        <w:rPr>
          <w:spacing w:val="-23"/>
        </w:rPr>
        <w:t xml:space="preserve"> </w:t>
      </w:r>
      <w:r>
        <w:t>has yet to make an appearance. Then, when Marianne twists her ankle, a charismatic young</w:t>
      </w:r>
      <w:r>
        <w:rPr>
          <w:spacing w:val="-15"/>
        </w:rPr>
        <w:t xml:space="preserve"> </w:t>
      </w:r>
      <w:r>
        <w:t>man (Willoughby)</w:t>
      </w:r>
      <w:r>
        <w:rPr>
          <w:spacing w:val="-2"/>
        </w:rPr>
        <w:t xml:space="preserve"> </w:t>
      </w:r>
      <w:r>
        <w:t>carries</w:t>
      </w:r>
      <w:r>
        <w:rPr>
          <w:spacing w:val="-3"/>
        </w:rPr>
        <w:t xml:space="preserve"> </w:t>
      </w:r>
      <w:r>
        <w:t>her</w:t>
      </w:r>
      <w:r>
        <w:rPr>
          <w:spacing w:val="-3"/>
        </w:rPr>
        <w:t xml:space="preserve"> </w:t>
      </w:r>
      <w:r>
        <w:t>home.</w:t>
      </w:r>
      <w:r>
        <w:rPr>
          <w:spacing w:val="-2"/>
        </w:rPr>
        <w:t xml:space="preserve"> </w:t>
      </w:r>
      <w:r>
        <w:t>Not</w:t>
      </w:r>
      <w:r>
        <w:rPr>
          <w:spacing w:val="-2"/>
        </w:rPr>
        <w:t xml:space="preserve"> </w:t>
      </w:r>
      <w:r>
        <w:t>a</w:t>
      </w:r>
      <w:r>
        <w:rPr>
          <w:spacing w:val="-4"/>
        </w:rPr>
        <w:t xml:space="preserve"> </w:t>
      </w:r>
      <w:r>
        <w:t>practical</w:t>
      </w:r>
      <w:r>
        <w:rPr>
          <w:spacing w:val="-4"/>
        </w:rPr>
        <w:t xml:space="preserve"> </w:t>
      </w:r>
      <w:r>
        <w:t>bone</w:t>
      </w:r>
      <w:r>
        <w:rPr>
          <w:spacing w:val="-4"/>
        </w:rPr>
        <w:t xml:space="preserve"> </w:t>
      </w:r>
      <w:r>
        <w:t>in</w:t>
      </w:r>
      <w:r>
        <w:rPr>
          <w:spacing w:val="-2"/>
        </w:rPr>
        <w:t xml:space="preserve"> </w:t>
      </w:r>
      <w:r>
        <w:t>him,</w:t>
      </w:r>
      <w:r>
        <w:rPr>
          <w:spacing w:val="-3"/>
        </w:rPr>
        <w:t xml:space="preserve"> </w:t>
      </w:r>
      <w:r>
        <w:t>he's</w:t>
      </w:r>
      <w:r>
        <w:rPr>
          <w:spacing w:val="-3"/>
        </w:rPr>
        <w:t xml:space="preserve"> </w:t>
      </w:r>
      <w:r>
        <w:t>as</w:t>
      </w:r>
      <w:r>
        <w:rPr>
          <w:spacing w:val="-3"/>
        </w:rPr>
        <w:t xml:space="preserve"> </w:t>
      </w:r>
      <w:r>
        <w:t>infatuated</w:t>
      </w:r>
      <w:r>
        <w:rPr>
          <w:spacing w:val="-3"/>
        </w:rPr>
        <w:t xml:space="preserve"> </w:t>
      </w:r>
      <w:r>
        <w:t>with</w:t>
      </w:r>
      <w:r>
        <w:rPr>
          <w:spacing w:val="-2"/>
        </w:rPr>
        <w:t xml:space="preserve"> </w:t>
      </w:r>
      <w:r>
        <w:t>the</w:t>
      </w:r>
      <w:r>
        <w:rPr>
          <w:spacing w:val="-4"/>
        </w:rPr>
        <w:t xml:space="preserve"> </w:t>
      </w:r>
      <w:r>
        <w:t>Romantic</w:t>
      </w:r>
      <w:r>
        <w:rPr>
          <w:spacing w:val="-2"/>
        </w:rPr>
        <w:t xml:space="preserve"> </w:t>
      </w:r>
      <w:r>
        <w:t xml:space="preserve">poets as she is... things move much too quickly for propriety and then, he leaves. </w:t>
      </w:r>
      <w:proofErr w:type="spellStart"/>
      <w:r>
        <w:t>Elinor</w:t>
      </w:r>
      <w:proofErr w:type="spellEnd"/>
      <w:r>
        <w:t xml:space="preserve"> discovers</w:t>
      </w:r>
      <w:r>
        <w:rPr>
          <w:spacing w:val="-14"/>
        </w:rPr>
        <w:t xml:space="preserve"> </w:t>
      </w:r>
      <w:r>
        <w:t>that</w:t>
      </w:r>
      <w:r>
        <w:rPr>
          <w:w w:val="99"/>
        </w:rPr>
        <w:t xml:space="preserve"> </w:t>
      </w:r>
      <w:r>
        <w:t xml:space="preserve">Edward is secretly engaged to another woman </w:t>
      </w:r>
      <w:r>
        <w:rPr>
          <w:spacing w:val="-3"/>
        </w:rPr>
        <w:t xml:space="preserve">(Lucy, </w:t>
      </w:r>
      <w:r>
        <w:t>and for four years). Both girls are depressed</w:t>
      </w:r>
      <w:r>
        <w:rPr>
          <w:spacing w:val="-21"/>
        </w:rPr>
        <w:t xml:space="preserve"> </w:t>
      </w:r>
      <w:r>
        <w:t>from relationship woes as Act 1</w:t>
      </w:r>
      <w:r>
        <w:rPr>
          <w:spacing w:val="-24"/>
        </w:rPr>
        <w:t xml:space="preserve"> </w:t>
      </w:r>
      <w:r>
        <w:t>ends.</w:t>
      </w:r>
    </w:p>
    <w:p w:rsidR="00B97570" w:rsidRDefault="00B97570" w:rsidP="00C04D76">
      <w:pPr>
        <w:rPr>
          <w:rFonts w:ascii="Times New Roman" w:eastAsia="Times New Roman" w:hAnsi="Times New Roman" w:cs="Times New Roman"/>
          <w:sz w:val="24"/>
          <w:szCs w:val="24"/>
        </w:rPr>
      </w:pPr>
    </w:p>
    <w:p w:rsidR="00B97570" w:rsidRDefault="00BE6DF1" w:rsidP="00C04D76">
      <w:pPr>
        <w:pStyle w:val="BodyText"/>
      </w:pPr>
      <w:r>
        <w:t>As Act 2 begins, Mrs. Jennings is taking the two girls to stay in her London apartments for the</w:t>
      </w:r>
      <w:r>
        <w:rPr>
          <w:spacing w:val="-38"/>
        </w:rPr>
        <w:t xml:space="preserve"> </w:t>
      </w:r>
      <w:r w:rsidR="00C04D76">
        <w:rPr>
          <w:spacing w:val="-4"/>
        </w:rPr>
        <w:t>w</w:t>
      </w:r>
      <w:r>
        <w:rPr>
          <w:spacing w:val="-4"/>
        </w:rPr>
        <w:t>inter.</w:t>
      </w:r>
      <w:r>
        <w:t xml:space="preserve"> While at a </w:t>
      </w:r>
      <w:r>
        <w:rPr>
          <w:spacing w:val="-3"/>
        </w:rPr>
        <w:t xml:space="preserve">party, </w:t>
      </w:r>
      <w:r w:rsidR="00C04D76">
        <w:t>Marianne sees Willoughby with</w:t>
      </w:r>
      <w:r>
        <w:t xml:space="preserve"> Miss Grey and he completely snubs </w:t>
      </w:r>
      <w:r>
        <w:rPr>
          <w:spacing w:val="-4"/>
        </w:rPr>
        <w:t xml:space="preserve">her. </w:t>
      </w:r>
      <w:r>
        <w:t>It</w:t>
      </w:r>
      <w:r>
        <w:rPr>
          <w:spacing w:val="-19"/>
        </w:rPr>
        <w:t xml:space="preserve"> </w:t>
      </w:r>
      <w:r>
        <w:t>is revealed</w:t>
      </w:r>
      <w:r>
        <w:rPr>
          <w:spacing w:val="-2"/>
        </w:rPr>
        <w:t xml:space="preserve"> </w:t>
      </w:r>
      <w:r>
        <w:t>that</w:t>
      </w:r>
      <w:r>
        <w:rPr>
          <w:spacing w:val="-3"/>
        </w:rPr>
        <w:t xml:space="preserve"> </w:t>
      </w:r>
      <w:r>
        <w:t>he</w:t>
      </w:r>
      <w:r>
        <w:rPr>
          <w:spacing w:val="-3"/>
        </w:rPr>
        <w:t xml:space="preserve"> </w:t>
      </w:r>
      <w:r>
        <w:t>is</w:t>
      </w:r>
      <w:r>
        <w:rPr>
          <w:spacing w:val="-2"/>
        </w:rPr>
        <w:t xml:space="preserve"> </w:t>
      </w:r>
      <w:r>
        <w:t>to</w:t>
      </w:r>
      <w:r>
        <w:rPr>
          <w:spacing w:val="-1"/>
        </w:rPr>
        <w:t xml:space="preserve"> </w:t>
      </w:r>
      <w:r>
        <w:t>marry</w:t>
      </w:r>
      <w:r>
        <w:rPr>
          <w:spacing w:val="-4"/>
        </w:rPr>
        <w:t xml:space="preserve"> </w:t>
      </w:r>
      <w:r>
        <w:t>Miss</w:t>
      </w:r>
      <w:r>
        <w:rPr>
          <w:spacing w:val="-2"/>
        </w:rPr>
        <w:t xml:space="preserve"> </w:t>
      </w:r>
      <w:r>
        <w:t>Grey</w:t>
      </w:r>
      <w:r>
        <w:rPr>
          <w:spacing w:val="-7"/>
        </w:rPr>
        <w:t xml:space="preserve"> </w:t>
      </w:r>
      <w:r>
        <w:t>and</w:t>
      </w:r>
      <w:r>
        <w:rPr>
          <w:spacing w:val="-1"/>
        </w:rPr>
        <w:t xml:space="preserve"> </w:t>
      </w:r>
      <w:r>
        <w:t>the</w:t>
      </w:r>
      <w:r>
        <w:rPr>
          <w:spacing w:val="-3"/>
        </w:rPr>
        <w:t xml:space="preserve"> </w:t>
      </w:r>
      <w:r>
        <w:t>Colonel</w:t>
      </w:r>
      <w:r>
        <w:rPr>
          <w:spacing w:val="-3"/>
        </w:rPr>
        <w:t xml:space="preserve"> </w:t>
      </w:r>
      <w:r>
        <w:t>reveals</w:t>
      </w:r>
      <w:r>
        <w:rPr>
          <w:spacing w:val="-2"/>
        </w:rPr>
        <w:t xml:space="preserve"> </w:t>
      </w:r>
      <w:r>
        <w:t>information</w:t>
      </w:r>
      <w:r>
        <w:rPr>
          <w:spacing w:val="-1"/>
        </w:rPr>
        <w:t xml:space="preserve"> </w:t>
      </w:r>
      <w:r>
        <w:t>that</w:t>
      </w:r>
      <w:r>
        <w:rPr>
          <w:spacing w:val="-7"/>
        </w:rPr>
        <w:t xml:space="preserve"> </w:t>
      </w:r>
      <w:r>
        <w:t>Willoughby</w:t>
      </w:r>
      <w:r>
        <w:rPr>
          <w:spacing w:val="-4"/>
        </w:rPr>
        <w:t xml:space="preserve"> </w:t>
      </w:r>
      <w:r>
        <w:t>was</w:t>
      </w:r>
      <w:r>
        <w:rPr>
          <w:spacing w:val="-2"/>
        </w:rPr>
        <w:t xml:space="preserve"> </w:t>
      </w:r>
      <w:r>
        <w:t xml:space="preserve">also involved in debauchery with the Colonel's ward. Lucy's sister reveals the engagement </w:t>
      </w:r>
      <w:r w:rsidR="00C04D76">
        <w:t>with</w:t>
      </w:r>
      <w:r w:rsidR="00C04D76">
        <w:rPr>
          <w:spacing w:val="-25"/>
        </w:rPr>
        <w:t xml:space="preserve"> Edward</w:t>
      </w:r>
      <w:r w:rsidR="00C04D76">
        <w:t>;</w:t>
      </w:r>
      <w:r>
        <w:t xml:space="preserve"> their mother disinherits him in favor of his brother</w:t>
      </w:r>
      <w:r>
        <w:rPr>
          <w:spacing w:val="-19"/>
        </w:rPr>
        <w:t xml:space="preserve"> </w:t>
      </w:r>
      <w:r>
        <w:t>Robert.</w:t>
      </w:r>
    </w:p>
    <w:p w:rsidR="00B97570" w:rsidRDefault="00B97570" w:rsidP="00C04D76">
      <w:pPr>
        <w:rPr>
          <w:rFonts w:ascii="Times New Roman" w:eastAsia="Times New Roman" w:hAnsi="Times New Roman" w:cs="Times New Roman"/>
          <w:sz w:val="24"/>
          <w:szCs w:val="24"/>
        </w:rPr>
      </w:pPr>
    </w:p>
    <w:p w:rsidR="00B97570" w:rsidRDefault="00BE6DF1" w:rsidP="00C04D76">
      <w:pPr>
        <w:pStyle w:val="BodyText"/>
      </w:pPr>
      <w:r>
        <w:t>The Dashwood sisters leave London, heading to Somerset. Here, Marianne becomes deathly ill.</w:t>
      </w:r>
      <w:r>
        <w:rPr>
          <w:spacing w:val="-21"/>
        </w:rPr>
        <w:t xml:space="preserve"> </w:t>
      </w:r>
      <w:r>
        <w:t>She</w:t>
      </w:r>
      <w:r>
        <w:rPr>
          <w:w w:val="99"/>
        </w:rPr>
        <w:t xml:space="preserve"> </w:t>
      </w:r>
      <w:r>
        <w:t>realizes that she would never have been happy with Willoughby and decides to wed the Colonel.</w:t>
      </w:r>
      <w:r>
        <w:rPr>
          <w:spacing w:val="-40"/>
        </w:rPr>
        <w:t xml:space="preserve"> </w:t>
      </w:r>
      <w:r>
        <w:t>Lucy breaks things off with Edward and marries the now wealthy younger brother, leaving Edward free</w:t>
      </w:r>
      <w:r>
        <w:rPr>
          <w:spacing w:val="-34"/>
        </w:rPr>
        <w:t xml:space="preserve"> </w:t>
      </w:r>
      <w:r>
        <w:t xml:space="preserve">to admit that he has always and only loved </w:t>
      </w:r>
      <w:proofErr w:type="spellStart"/>
      <w:r>
        <w:t>Elinor</w:t>
      </w:r>
      <w:proofErr w:type="spellEnd"/>
      <w:r>
        <w:t xml:space="preserve"> and is now free to propose to</w:t>
      </w:r>
      <w:r>
        <w:rPr>
          <w:spacing w:val="-16"/>
        </w:rPr>
        <w:t xml:space="preserve"> </w:t>
      </w:r>
      <w:r>
        <w:rPr>
          <w:spacing w:val="-4"/>
        </w:rPr>
        <w:t>her.</w:t>
      </w:r>
    </w:p>
    <w:p w:rsidR="00B97570" w:rsidRDefault="00B97570" w:rsidP="00C04D76">
      <w:pPr>
        <w:rPr>
          <w:rFonts w:ascii="Times New Roman" w:eastAsia="Times New Roman" w:hAnsi="Times New Roman" w:cs="Times New Roman"/>
          <w:sz w:val="24"/>
          <w:szCs w:val="24"/>
        </w:rPr>
      </w:pPr>
    </w:p>
    <w:p w:rsidR="00B97570" w:rsidRDefault="007013AD" w:rsidP="00C04D76">
      <w:pPr>
        <w:pStyle w:val="Heading2"/>
        <w:jc w:val="center"/>
        <w:rPr>
          <w:b w:val="0"/>
          <w:bCs w:val="0"/>
        </w:rPr>
      </w:pPr>
      <w:proofErr w:type="gramStart"/>
      <w:r>
        <w:t>In Short…</w:t>
      </w:r>
      <w:proofErr w:type="gramEnd"/>
    </w:p>
    <w:p w:rsidR="00B97570" w:rsidRDefault="00B97570" w:rsidP="00C04D76">
      <w:pPr>
        <w:rPr>
          <w:rFonts w:ascii="Times New Roman" w:eastAsia="Times New Roman" w:hAnsi="Times New Roman" w:cs="Times New Roman"/>
          <w:b/>
          <w:bCs/>
          <w:sz w:val="23"/>
          <w:szCs w:val="23"/>
        </w:rPr>
      </w:pPr>
    </w:p>
    <w:p w:rsidR="00B97570" w:rsidRDefault="00BE6DF1" w:rsidP="00C04D76">
      <w:pPr>
        <w:pStyle w:val="BodyText"/>
      </w:pPr>
      <w:r>
        <w:rPr>
          <w:spacing w:val="-7"/>
        </w:rPr>
        <w:t xml:space="preserve">Two </w:t>
      </w:r>
      <w:r>
        <w:t>girls fall in love with guys who they think are the ideal for them. One of them ends up</w:t>
      </w:r>
      <w:r>
        <w:rPr>
          <w:spacing w:val="-12"/>
        </w:rPr>
        <w:t xml:space="preserve"> </w:t>
      </w:r>
      <w:r>
        <w:t>married with this guy despite crazy things happening. The other marries the last guy she imagined she</w:t>
      </w:r>
      <w:r>
        <w:rPr>
          <w:spacing w:val="-37"/>
        </w:rPr>
        <w:t xml:space="preserve"> </w:t>
      </w:r>
      <w:r>
        <w:t>would.</w:t>
      </w:r>
    </w:p>
    <w:p w:rsidR="00B97570" w:rsidRDefault="00B97570" w:rsidP="00C04D76">
      <w:pPr>
        <w:sectPr w:rsidR="00B97570">
          <w:pgSz w:w="12240" w:h="15840"/>
          <w:pgMar w:top="1360" w:right="1060" w:bottom="280" w:left="1020" w:header="720" w:footer="720" w:gutter="0"/>
          <w:cols w:space="720"/>
        </w:sectPr>
      </w:pPr>
    </w:p>
    <w:p w:rsidR="00B97570" w:rsidRDefault="00BE6DF1" w:rsidP="00C04D76">
      <w:pPr>
        <w:pStyle w:val="Heading1"/>
        <w:spacing w:before="0"/>
        <w:ind w:left="2110"/>
        <w:rPr>
          <w:b w:val="0"/>
          <w:bCs w:val="0"/>
        </w:rPr>
      </w:pPr>
      <w:bookmarkStart w:id="1" w:name="_Toc429147194"/>
      <w:r>
        <w:lastRenderedPageBreak/>
        <w:t xml:space="preserve">Actively </w:t>
      </w:r>
      <w:r>
        <w:rPr>
          <w:spacing w:val="-3"/>
        </w:rPr>
        <w:t xml:space="preserve">Watching </w:t>
      </w:r>
      <w:r>
        <w:t xml:space="preserve">- What </w:t>
      </w:r>
      <w:r>
        <w:rPr>
          <w:spacing w:val="-18"/>
        </w:rPr>
        <w:t xml:space="preserve">To </w:t>
      </w:r>
      <w:r>
        <w:t>Look</w:t>
      </w:r>
      <w:r>
        <w:rPr>
          <w:spacing w:val="-13"/>
        </w:rPr>
        <w:t xml:space="preserve"> </w:t>
      </w:r>
      <w:r>
        <w:t>For</w:t>
      </w:r>
      <w:bookmarkEnd w:id="1"/>
    </w:p>
    <w:p w:rsidR="00B97570" w:rsidRDefault="00BE6DF1" w:rsidP="00C04D76">
      <w:pPr>
        <w:pStyle w:val="BodyText"/>
      </w:pPr>
      <w:r>
        <w:t>Unlike a novel, where narration tends to show what critical elements the reader should notice, or a</w:t>
      </w:r>
      <w:r>
        <w:rPr>
          <w:spacing w:val="-31"/>
        </w:rPr>
        <w:t xml:space="preserve"> </w:t>
      </w:r>
      <w:r>
        <w:t>film, where camera angles, zoom lenses, and multiple transition and techniques are available to focus</w:t>
      </w:r>
      <w:r>
        <w:rPr>
          <w:spacing w:val="-22"/>
        </w:rPr>
        <w:t xml:space="preserve"> </w:t>
      </w:r>
      <w:r>
        <w:t>your attention; in a live performance, you have to be actively watchi</w:t>
      </w:r>
      <w:r w:rsidR="007013AD">
        <w:t xml:space="preserve">ng to see elements of characters </w:t>
      </w:r>
      <w:r>
        <w:t xml:space="preserve">not specifically in the dialogue. </w:t>
      </w:r>
      <w:r w:rsidR="007013AD">
        <w:t>T</w:t>
      </w:r>
      <w:r>
        <w:t>here</w:t>
      </w:r>
      <w:r>
        <w:rPr>
          <w:w w:val="99"/>
        </w:rPr>
        <w:t xml:space="preserve"> </w:t>
      </w:r>
      <w:r>
        <w:t>are some things to be aware of that help you find these extra clues over the course of a</w:t>
      </w:r>
      <w:r>
        <w:rPr>
          <w:spacing w:val="-20"/>
        </w:rPr>
        <w:t xml:space="preserve"> </w:t>
      </w:r>
      <w:r>
        <w:rPr>
          <w:spacing w:val="-4"/>
        </w:rPr>
        <w:t>play.</w:t>
      </w:r>
    </w:p>
    <w:p w:rsidR="00B97570" w:rsidRDefault="00B97570" w:rsidP="00C04D76">
      <w:pPr>
        <w:rPr>
          <w:rFonts w:ascii="Times New Roman" w:eastAsia="Times New Roman" w:hAnsi="Times New Roman" w:cs="Times New Roman"/>
          <w:sz w:val="24"/>
          <w:szCs w:val="24"/>
        </w:rPr>
      </w:pPr>
    </w:p>
    <w:p w:rsidR="00B97570" w:rsidRDefault="00902BA5" w:rsidP="00C04D76">
      <w:pPr>
        <w:pStyle w:val="BodyText"/>
      </w:pPr>
      <w:r>
        <w:rPr>
          <w:b/>
        </w:rPr>
        <w:t>C</w:t>
      </w:r>
      <w:r w:rsidR="00BE6DF1">
        <w:rPr>
          <w:b/>
        </w:rPr>
        <w:t>ommon elements</w:t>
      </w:r>
      <w:r w:rsidR="00BE6DF1">
        <w:t>: Characters that move alike, who wear similarly styled or</w:t>
      </w:r>
      <w:r w:rsidR="00BE6DF1">
        <w:rPr>
          <w:spacing w:val="-20"/>
        </w:rPr>
        <w:t xml:space="preserve"> </w:t>
      </w:r>
      <w:r w:rsidR="00BE6DF1">
        <w:t>colored costumes,</w:t>
      </w:r>
      <w:r w:rsidR="00BE6DF1">
        <w:rPr>
          <w:spacing w:val="-2"/>
        </w:rPr>
        <w:t xml:space="preserve"> </w:t>
      </w:r>
      <w:r w:rsidR="00BE6DF1">
        <w:t>or</w:t>
      </w:r>
      <w:r w:rsidR="00BE6DF1">
        <w:rPr>
          <w:spacing w:val="-2"/>
        </w:rPr>
        <w:t xml:space="preserve"> </w:t>
      </w:r>
      <w:r w:rsidR="00BE6DF1">
        <w:t>enter</w:t>
      </w:r>
      <w:r w:rsidR="00BE6DF1">
        <w:rPr>
          <w:spacing w:val="-2"/>
        </w:rPr>
        <w:t xml:space="preserve"> </w:t>
      </w:r>
      <w:r w:rsidR="00BE6DF1">
        <w:t>the</w:t>
      </w:r>
      <w:r w:rsidR="00BE6DF1">
        <w:rPr>
          <w:spacing w:val="-1"/>
        </w:rPr>
        <w:t xml:space="preserve"> </w:t>
      </w:r>
      <w:r w:rsidR="00BE6DF1">
        <w:t>stage</w:t>
      </w:r>
      <w:r w:rsidR="00BE6DF1">
        <w:rPr>
          <w:spacing w:val="-3"/>
        </w:rPr>
        <w:t xml:space="preserve"> </w:t>
      </w:r>
      <w:r w:rsidR="00BE6DF1">
        <w:t>in</w:t>
      </w:r>
      <w:r w:rsidR="00BE6DF1">
        <w:rPr>
          <w:spacing w:val="-1"/>
        </w:rPr>
        <w:t xml:space="preserve"> </w:t>
      </w:r>
      <w:r w:rsidR="00BE6DF1">
        <w:t>specific</w:t>
      </w:r>
      <w:r w:rsidR="00BE6DF1">
        <w:rPr>
          <w:spacing w:val="-1"/>
        </w:rPr>
        <w:t xml:space="preserve"> </w:t>
      </w:r>
      <w:r w:rsidR="00BE6DF1">
        <w:t>ways</w:t>
      </w:r>
      <w:r w:rsidR="00BE6DF1">
        <w:rPr>
          <w:spacing w:val="-2"/>
        </w:rPr>
        <w:t xml:space="preserve"> </w:t>
      </w:r>
      <w:r w:rsidR="00BE6DF1">
        <w:t>don't</w:t>
      </w:r>
      <w:r w:rsidR="00BE6DF1">
        <w:rPr>
          <w:spacing w:val="-3"/>
        </w:rPr>
        <w:t xml:space="preserve"> </w:t>
      </w:r>
      <w:r w:rsidR="00BE6DF1">
        <w:t>do</w:t>
      </w:r>
      <w:r w:rsidR="00BE6DF1">
        <w:rPr>
          <w:spacing w:val="-2"/>
        </w:rPr>
        <w:t xml:space="preserve"> </w:t>
      </w:r>
      <w:r w:rsidR="00BE6DF1">
        <w:t>so</w:t>
      </w:r>
      <w:r w:rsidR="00BE6DF1">
        <w:rPr>
          <w:spacing w:val="-2"/>
        </w:rPr>
        <w:t xml:space="preserve"> </w:t>
      </w:r>
      <w:r w:rsidR="00BE6DF1">
        <w:t>by</w:t>
      </w:r>
      <w:r w:rsidR="00BE6DF1">
        <w:rPr>
          <w:spacing w:val="-4"/>
        </w:rPr>
        <w:t xml:space="preserve"> </w:t>
      </w:r>
      <w:r w:rsidR="00BE6DF1">
        <w:t>coincidence.</w:t>
      </w:r>
      <w:r w:rsidR="00BE6DF1">
        <w:rPr>
          <w:spacing w:val="-15"/>
        </w:rPr>
        <w:t xml:space="preserve"> </w:t>
      </w:r>
      <w:r w:rsidR="00BE6DF1">
        <w:t>A</w:t>
      </w:r>
      <w:r w:rsidR="00BE6DF1">
        <w:rPr>
          <w:spacing w:val="-16"/>
        </w:rPr>
        <w:t xml:space="preserve"> </w:t>
      </w:r>
      <w:r w:rsidR="00BE6DF1">
        <w:t>good</w:t>
      </w:r>
      <w:r w:rsidR="00BE6DF1">
        <w:rPr>
          <w:spacing w:val="-2"/>
        </w:rPr>
        <w:t xml:space="preserve"> </w:t>
      </w:r>
      <w:r w:rsidR="00BE6DF1">
        <w:t>artistic</w:t>
      </w:r>
      <w:r w:rsidR="00BE6DF1">
        <w:rPr>
          <w:spacing w:val="-1"/>
        </w:rPr>
        <w:t xml:space="preserve"> </w:t>
      </w:r>
      <w:r w:rsidR="00BE6DF1">
        <w:t>team</w:t>
      </w:r>
      <w:r w:rsidR="00BE6DF1">
        <w:rPr>
          <w:spacing w:val="-3"/>
        </w:rPr>
        <w:t xml:space="preserve"> </w:t>
      </w:r>
      <w:r w:rsidR="00BE6DF1">
        <w:t>(directors and designers working tog</w:t>
      </w:r>
      <w:r>
        <w:t>ether to support the environment) build</w:t>
      </w:r>
      <w:r w:rsidR="00BE6DF1">
        <w:t xml:space="preserve"> these clues in</w:t>
      </w:r>
      <w:r w:rsidR="00BE6DF1">
        <w:rPr>
          <w:spacing w:val="-22"/>
        </w:rPr>
        <w:t xml:space="preserve"> </w:t>
      </w:r>
      <w:r w:rsidR="00BE6DF1">
        <w:t xml:space="preserve">to help </w:t>
      </w:r>
      <w:r>
        <w:t>the audience</w:t>
      </w:r>
      <w:r w:rsidR="00BE6DF1">
        <w:t xml:space="preserve"> make sense of the information overload that comes from being rapidly introduced to</w:t>
      </w:r>
      <w:r w:rsidR="00BE6DF1">
        <w:rPr>
          <w:spacing w:val="-27"/>
        </w:rPr>
        <w:t xml:space="preserve"> </w:t>
      </w:r>
      <w:r w:rsidR="00BE6DF1">
        <w:t>multiple</w:t>
      </w:r>
      <w:r w:rsidR="00BE6DF1">
        <w:rPr>
          <w:w w:val="99"/>
        </w:rPr>
        <w:t xml:space="preserve"> </w:t>
      </w:r>
      <w:r w:rsidR="00BE6DF1">
        <w:t>people. Those patterns can also reveal other elements of character in addition to relationship with</w:t>
      </w:r>
      <w:r w:rsidR="00BE6DF1">
        <w:rPr>
          <w:spacing w:val="-35"/>
        </w:rPr>
        <w:t xml:space="preserve"> </w:t>
      </w:r>
      <w:r w:rsidR="00BE6DF1">
        <w:t>other characters on</w:t>
      </w:r>
      <w:r w:rsidR="00BE6DF1">
        <w:rPr>
          <w:spacing w:val="-8"/>
        </w:rPr>
        <w:t xml:space="preserve"> </w:t>
      </w:r>
      <w:r w:rsidR="00BE6DF1">
        <w:t>stage.</w:t>
      </w:r>
    </w:p>
    <w:p w:rsidR="00B97570" w:rsidRDefault="00B97570" w:rsidP="00C04D76">
      <w:pPr>
        <w:rPr>
          <w:rFonts w:ascii="Times New Roman" w:eastAsia="Times New Roman" w:hAnsi="Times New Roman" w:cs="Times New Roman"/>
          <w:sz w:val="24"/>
          <w:szCs w:val="24"/>
        </w:rPr>
      </w:pPr>
    </w:p>
    <w:p w:rsidR="00B97570" w:rsidRDefault="00902BA5" w:rsidP="00C04D76">
      <w:pPr>
        <w:pStyle w:val="BodyText"/>
      </w:pPr>
      <w:r>
        <w:rPr>
          <w:b/>
        </w:rPr>
        <w:t>Status</w:t>
      </w:r>
      <w:r w:rsidR="00BE6DF1">
        <w:t xml:space="preserve">: </w:t>
      </w:r>
      <w:r>
        <w:t>A</w:t>
      </w:r>
      <w:r w:rsidR="00BE6DF1">
        <w:t xml:space="preserve"> character sitting atop a throne high over </w:t>
      </w:r>
      <w:r>
        <w:t>their</w:t>
      </w:r>
      <w:r w:rsidR="00BE6DF1">
        <w:t xml:space="preserve"> subjects is</w:t>
      </w:r>
      <w:r w:rsidR="00BE6DF1">
        <w:rPr>
          <w:spacing w:val="-25"/>
        </w:rPr>
        <w:t xml:space="preserve"> </w:t>
      </w:r>
      <w:r w:rsidR="00BE6DF1">
        <w:t xml:space="preserve">an obvious sign of someone in </w:t>
      </w:r>
      <w:r w:rsidR="00BE6DF1">
        <w:rPr>
          <w:spacing w:val="-3"/>
        </w:rPr>
        <w:t xml:space="preserve">power. </w:t>
      </w:r>
      <w:r w:rsidR="00BE6DF1">
        <w:t>It's not only positioning on stage that can tell you who is</w:t>
      </w:r>
      <w:r w:rsidR="00BE6DF1">
        <w:rPr>
          <w:spacing w:val="-13"/>
        </w:rPr>
        <w:t xml:space="preserve"> </w:t>
      </w:r>
      <w:r w:rsidR="00BE6DF1">
        <w:t>in charge or in control of a given scene. Proximity can be a sign that two people are intimate or are on</w:t>
      </w:r>
      <w:r w:rsidR="00BE6DF1">
        <w:rPr>
          <w:spacing w:val="-27"/>
        </w:rPr>
        <w:t xml:space="preserve"> </w:t>
      </w:r>
      <w:r w:rsidR="00BE6DF1">
        <w:t>the</w:t>
      </w:r>
      <w:r w:rsidR="00BE6DF1">
        <w:rPr>
          <w:w w:val="99"/>
        </w:rPr>
        <w:t xml:space="preserve"> </w:t>
      </w:r>
      <w:r w:rsidR="00BE6DF1">
        <w:t>verge of exploding into violence. Keeping a third party between two characters is a protective action</w:t>
      </w:r>
      <w:r w:rsidR="00BE6DF1">
        <w:rPr>
          <w:spacing w:val="-33"/>
        </w:rPr>
        <w:t xml:space="preserve"> </w:t>
      </w:r>
      <w:r w:rsidR="00BE6DF1">
        <w:t>or an attempt at hiding. Entering from the side of the stage is weaker than entering from upstage.</w:t>
      </w:r>
      <w:r w:rsidR="00BE6DF1">
        <w:rPr>
          <w:spacing w:val="-25"/>
        </w:rPr>
        <w:t xml:space="preserve"> </w:t>
      </w:r>
      <w:r w:rsidR="00BE6DF1">
        <w:t>Moving in a d</w:t>
      </w:r>
      <w:r>
        <w:t>iagonal is more actively engaging</w:t>
      </w:r>
      <w:r w:rsidR="00BE6DF1">
        <w:t xml:space="preserve"> than sideways, direct lines more so than arcs. Even simply</w:t>
      </w:r>
      <w:r w:rsidR="00BE6DF1">
        <w:rPr>
          <w:spacing w:val="-33"/>
        </w:rPr>
        <w:t xml:space="preserve"> </w:t>
      </w:r>
      <w:r w:rsidR="00BE6DF1">
        <w:t>being aware of how characters listen to other characters speak can tell you a lot about what is happening</w:t>
      </w:r>
      <w:r w:rsidR="00BE6DF1">
        <w:rPr>
          <w:spacing w:val="-24"/>
        </w:rPr>
        <w:t xml:space="preserve"> </w:t>
      </w:r>
      <w:r w:rsidR="00BE6DF1">
        <w:t>on stage.</w:t>
      </w:r>
    </w:p>
    <w:p w:rsidR="00B97570" w:rsidRDefault="00B97570" w:rsidP="00C04D76">
      <w:pPr>
        <w:rPr>
          <w:rFonts w:ascii="Times New Roman" w:eastAsia="Times New Roman" w:hAnsi="Times New Roman" w:cs="Times New Roman"/>
          <w:sz w:val="24"/>
          <w:szCs w:val="24"/>
        </w:rPr>
      </w:pPr>
    </w:p>
    <w:p w:rsidR="00B97570" w:rsidRDefault="00902BA5" w:rsidP="00273649">
      <w:pPr>
        <w:pStyle w:val="BodyText"/>
      </w:pPr>
      <w:r>
        <w:rPr>
          <w:b/>
        </w:rPr>
        <w:t>Fluidity</w:t>
      </w:r>
      <w:r w:rsidR="00BE6DF1">
        <w:rPr>
          <w:b/>
        </w:rPr>
        <w:t xml:space="preserve"> of time and space</w:t>
      </w:r>
      <w:r w:rsidR="00BE6DF1">
        <w:t>: While this sounds like something at the beginning of</w:t>
      </w:r>
      <w:r w:rsidR="00BE6DF1">
        <w:rPr>
          <w:spacing w:val="-22"/>
        </w:rPr>
        <w:t xml:space="preserve"> </w:t>
      </w:r>
      <w:r w:rsidR="00BE6DF1">
        <w:t>a</w:t>
      </w:r>
      <w:r w:rsidR="00BE6DF1">
        <w:rPr>
          <w:w w:val="99"/>
        </w:rPr>
        <w:t xml:space="preserve"> </w:t>
      </w:r>
      <w:r w:rsidR="00BE6DF1">
        <w:t xml:space="preserve">lecture on Quantum Mechanics, </w:t>
      </w:r>
      <w:proofErr w:type="gramStart"/>
      <w:r w:rsidR="00BE6DF1">
        <w:t>its</w:t>
      </w:r>
      <w:proofErr w:type="gramEnd"/>
      <w:r w:rsidR="00BE6DF1">
        <w:t xml:space="preserve"> much simpler in its relationship to a stage production. Simply</w:t>
      </w:r>
      <w:r w:rsidR="00BE6DF1">
        <w:rPr>
          <w:spacing w:val="-24"/>
        </w:rPr>
        <w:t xml:space="preserve"> </w:t>
      </w:r>
      <w:r w:rsidR="00BE6DF1">
        <w:t>be</w:t>
      </w:r>
      <w:r w:rsidR="00BE6DF1">
        <w:rPr>
          <w:w w:val="99"/>
        </w:rPr>
        <w:t xml:space="preserve"> </w:t>
      </w:r>
      <w:r w:rsidR="00BE6DF1">
        <w:t xml:space="preserve">aware that </w:t>
      </w:r>
      <w:r>
        <w:t>theatres</w:t>
      </w:r>
      <w:r w:rsidR="00BE6DF1">
        <w:t xml:space="preserve"> don't have the ability to describe every physical detail of </w:t>
      </w:r>
      <w:r>
        <w:t>a</w:t>
      </w:r>
      <w:r w:rsidR="00BE6DF1">
        <w:t xml:space="preserve"> new</w:t>
      </w:r>
      <w:r w:rsidR="00BE6DF1">
        <w:rPr>
          <w:spacing w:val="-30"/>
        </w:rPr>
        <w:t xml:space="preserve"> </w:t>
      </w:r>
      <w:r w:rsidR="00BE6DF1">
        <w:t>lo</w:t>
      </w:r>
      <w:r>
        <w:t xml:space="preserve">cation or to tell you the time. </w:t>
      </w:r>
      <w:r w:rsidR="00BE6DF1">
        <w:rPr>
          <w:spacing w:val="-9"/>
        </w:rPr>
        <w:t>To</w:t>
      </w:r>
      <w:r w:rsidR="00BE6DF1">
        <w:rPr>
          <w:spacing w:val="-16"/>
        </w:rPr>
        <w:t xml:space="preserve"> </w:t>
      </w:r>
      <w:r w:rsidR="00BE6DF1">
        <w:t xml:space="preserve">keep events moving along on stage and </w:t>
      </w:r>
      <w:r>
        <w:t>the</w:t>
      </w:r>
      <w:r w:rsidR="00BE6DF1">
        <w:t xml:space="preserve"> focus on </w:t>
      </w:r>
      <w:r>
        <w:t>the</w:t>
      </w:r>
      <w:r w:rsidR="00BE6DF1">
        <w:t xml:space="preserve"> </w:t>
      </w:r>
      <w:r w:rsidR="00BE6DF1">
        <w:rPr>
          <w:spacing w:val="-4"/>
        </w:rPr>
        <w:t xml:space="preserve">story, </w:t>
      </w:r>
      <w:r w:rsidR="00273649">
        <w:t>there is rarely a break</w:t>
      </w:r>
      <w:r w:rsidR="00BE6DF1">
        <w:t xml:space="preserve"> from the action to change </w:t>
      </w:r>
      <w:r w:rsidR="00BE6DF1">
        <w:rPr>
          <w:spacing w:val="-3"/>
        </w:rPr>
        <w:t xml:space="preserve">scenery. </w:t>
      </w:r>
      <w:r w:rsidR="00BE6DF1">
        <w:t>As a result</w:t>
      </w:r>
      <w:r w:rsidR="00273649">
        <w:t xml:space="preserve">, the </w:t>
      </w:r>
      <w:r w:rsidR="00BE6DF1">
        <w:t>scenery needs to</w:t>
      </w:r>
      <w:r w:rsidR="00BE6DF1">
        <w:rPr>
          <w:spacing w:val="-30"/>
        </w:rPr>
        <w:t xml:space="preserve"> </w:t>
      </w:r>
      <w:r w:rsidR="00BE6DF1">
        <w:t>become</w:t>
      </w:r>
      <w:r w:rsidR="00BE6DF1">
        <w:rPr>
          <w:w w:val="99"/>
        </w:rPr>
        <w:t xml:space="preserve"> </w:t>
      </w:r>
      <w:r w:rsidR="00BE6DF1">
        <w:t>radically different several times within the duration of the play; smaller elements like</w:t>
      </w:r>
      <w:r w:rsidR="00BE6DF1">
        <w:rPr>
          <w:spacing w:val="-5"/>
        </w:rPr>
        <w:t xml:space="preserve"> </w:t>
      </w:r>
      <w:r w:rsidR="00BE6DF1">
        <w:t>a</w:t>
      </w:r>
      <w:r w:rsidR="00BE6DF1">
        <w:rPr>
          <w:w w:val="99"/>
        </w:rPr>
        <w:t xml:space="preserve"> </w:t>
      </w:r>
      <w:r w:rsidR="00BE6DF1">
        <w:t>walnut tree, a streetlamp, or a different style chair may be the only physically visible difference on</w:t>
      </w:r>
      <w:r w:rsidR="00BE6DF1">
        <w:rPr>
          <w:spacing w:val="-35"/>
        </w:rPr>
        <w:t xml:space="preserve"> </w:t>
      </w:r>
      <w:r w:rsidR="00BE6DF1">
        <w:t>the</w:t>
      </w:r>
      <w:r w:rsidR="00BE6DF1">
        <w:rPr>
          <w:w w:val="99"/>
        </w:rPr>
        <w:t xml:space="preserve"> </w:t>
      </w:r>
      <w:r w:rsidR="00BE6DF1">
        <w:t xml:space="preserve">stage. When this happens, understand that </w:t>
      </w:r>
      <w:r w:rsidR="00273649">
        <w:t>the</w:t>
      </w:r>
      <w:r w:rsidR="00BE6DF1">
        <w:t xml:space="preserve"> change represents a difference in place or time</w:t>
      </w:r>
      <w:r w:rsidR="00BE6DF1">
        <w:rPr>
          <w:spacing w:val="-24"/>
        </w:rPr>
        <w:t xml:space="preserve"> </w:t>
      </w:r>
      <w:r w:rsidR="00BE6DF1">
        <w:t>from</w:t>
      </w:r>
      <w:r w:rsidR="00BE6DF1">
        <w:rPr>
          <w:w w:val="99"/>
        </w:rPr>
        <w:t xml:space="preserve"> </w:t>
      </w:r>
      <w:r w:rsidR="00273649">
        <w:t>the previous scene</w:t>
      </w:r>
      <w:r w:rsidR="00BE6DF1">
        <w:t>. Sometimes this will happen with lights dimmed down</w:t>
      </w:r>
      <w:r w:rsidR="00273649">
        <w:t xml:space="preserve"> and other times</w:t>
      </w:r>
      <w:r w:rsidR="00BE6DF1">
        <w:t xml:space="preserve"> it</w:t>
      </w:r>
      <w:r w:rsidR="00BE6DF1">
        <w:rPr>
          <w:spacing w:val="-36"/>
        </w:rPr>
        <w:t xml:space="preserve"> </w:t>
      </w:r>
      <w:r w:rsidR="00BE6DF1">
        <w:t>will</w:t>
      </w:r>
      <w:r w:rsidR="00BE6DF1">
        <w:rPr>
          <w:w w:val="99"/>
        </w:rPr>
        <w:t xml:space="preserve"> </w:t>
      </w:r>
      <w:r w:rsidR="00BE6DF1">
        <w:t>happen in full view as the dialogue and action</w:t>
      </w:r>
      <w:r w:rsidR="00BE6DF1">
        <w:rPr>
          <w:spacing w:val="-18"/>
        </w:rPr>
        <w:t xml:space="preserve"> </w:t>
      </w:r>
      <w:r w:rsidR="00BE6DF1">
        <w:t>continues.</w:t>
      </w:r>
    </w:p>
    <w:p w:rsidR="00B97570" w:rsidRDefault="00B97570" w:rsidP="00C04D76">
      <w:pPr>
        <w:rPr>
          <w:rFonts w:ascii="Times New Roman" w:eastAsia="Times New Roman" w:hAnsi="Times New Roman" w:cs="Times New Roman"/>
          <w:sz w:val="24"/>
          <w:szCs w:val="24"/>
        </w:rPr>
      </w:pPr>
    </w:p>
    <w:p w:rsidR="00B97570" w:rsidRDefault="00B97570" w:rsidP="00C04D76">
      <w:pPr>
        <w:sectPr w:rsidR="00B97570">
          <w:pgSz w:w="12240" w:h="15840"/>
          <w:pgMar w:top="1100" w:right="1040" w:bottom="280" w:left="1020" w:header="720" w:footer="720" w:gutter="0"/>
          <w:cols w:space="720"/>
        </w:sectPr>
      </w:pPr>
    </w:p>
    <w:p w:rsidR="00273649" w:rsidRPr="00CE6CC6" w:rsidRDefault="00CE6CC6" w:rsidP="00CE6CC6">
      <w:pPr>
        <w:pStyle w:val="Heading1"/>
        <w:spacing w:before="0"/>
        <w:ind w:left="0"/>
        <w:jc w:val="center"/>
        <w:rPr>
          <w:b w:val="0"/>
          <w:bCs w:val="0"/>
        </w:rPr>
      </w:pPr>
      <w:bookmarkStart w:id="2" w:name="_TOC_250000"/>
      <w:bookmarkStart w:id="3" w:name="_Toc429147195"/>
      <w:r>
        <w:lastRenderedPageBreak/>
        <w:t xml:space="preserve">Theatre </w:t>
      </w:r>
      <w:r w:rsidR="00BE6DF1">
        <w:t>Etiquette</w:t>
      </w:r>
      <w:bookmarkEnd w:id="2"/>
      <w:bookmarkEnd w:id="3"/>
    </w:p>
    <w:p w:rsidR="00CE6CC6" w:rsidRPr="00CE6CC6" w:rsidRDefault="00273649" w:rsidP="00CE6CC6">
      <w:pPr>
        <w:widowControl/>
        <w:numPr>
          <w:ilvl w:val="0"/>
          <w:numId w:val="5"/>
        </w:numPr>
        <w:spacing w:before="100" w:beforeAutospacing="1" w:after="100" w:afterAutospacing="1" w:line="360" w:lineRule="auto"/>
        <w:rPr>
          <w:rFonts w:ascii="Times New Roman" w:hAnsi="Times New Roman" w:cs="Times New Roman"/>
          <w:sz w:val="24"/>
          <w:szCs w:val="24"/>
        </w:rPr>
      </w:pPr>
      <w:r w:rsidRPr="00CE6CC6">
        <w:rPr>
          <w:rFonts w:ascii="Times New Roman" w:hAnsi="Times New Roman" w:cs="Times New Roman"/>
          <w:sz w:val="24"/>
          <w:szCs w:val="24"/>
        </w:rPr>
        <w:t>Arrive to the theater on time.</w:t>
      </w:r>
    </w:p>
    <w:p w:rsidR="00273649" w:rsidRPr="00CE6CC6" w:rsidRDefault="00273649" w:rsidP="00CE6CC6">
      <w:pPr>
        <w:widowControl/>
        <w:numPr>
          <w:ilvl w:val="0"/>
          <w:numId w:val="5"/>
        </w:numPr>
        <w:spacing w:before="100" w:beforeAutospacing="1" w:after="100" w:afterAutospacing="1" w:line="360" w:lineRule="auto"/>
        <w:rPr>
          <w:rFonts w:ascii="Times New Roman" w:hAnsi="Times New Roman" w:cs="Times New Roman"/>
          <w:sz w:val="24"/>
          <w:szCs w:val="24"/>
        </w:rPr>
      </w:pPr>
      <w:r w:rsidRPr="00CE6CC6">
        <w:rPr>
          <w:rFonts w:ascii="Times New Roman" w:hAnsi="Times New Roman" w:cs="Times New Roman"/>
          <w:sz w:val="24"/>
          <w:szCs w:val="24"/>
        </w:rPr>
        <w:t>Visit the restroom before the performance begins.</w:t>
      </w:r>
    </w:p>
    <w:p w:rsidR="00CE6CC6" w:rsidRDefault="00273649" w:rsidP="00CE6CC6">
      <w:pPr>
        <w:widowControl/>
        <w:numPr>
          <w:ilvl w:val="0"/>
          <w:numId w:val="5"/>
        </w:numPr>
        <w:spacing w:before="100" w:beforeAutospacing="1" w:after="100" w:afterAutospacing="1" w:line="360" w:lineRule="auto"/>
        <w:rPr>
          <w:rFonts w:ascii="Times New Roman" w:hAnsi="Times New Roman" w:cs="Times New Roman"/>
          <w:sz w:val="24"/>
          <w:szCs w:val="24"/>
        </w:rPr>
      </w:pPr>
      <w:r w:rsidRPr="00CE6CC6">
        <w:rPr>
          <w:rFonts w:ascii="Times New Roman" w:hAnsi="Times New Roman" w:cs="Times New Roman"/>
          <w:sz w:val="24"/>
          <w:szCs w:val="24"/>
        </w:rPr>
        <w:t>Turn off your cell phone</w:t>
      </w:r>
      <w:r w:rsidR="00CE6CC6" w:rsidRPr="00CE6CC6">
        <w:rPr>
          <w:rFonts w:ascii="Times New Roman" w:hAnsi="Times New Roman" w:cs="Times New Roman"/>
          <w:sz w:val="24"/>
          <w:szCs w:val="24"/>
        </w:rPr>
        <w:t>.</w:t>
      </w:r>
      <w:r w:rsidR="00CE6CC6">
        <w:rPr>
          <w:rFonts w:ascii="Times New Roman" w:hAnsi="Times New Roman" w:cs="Times New Roman"/>
          <w:sz w:val="24"/>
          <w:szCs w:val="24"/>
        </w:rPr>
        <w:t xml:space="preserve"> </w:t>
      </w:r>
      <w:r w:rsidRPr="00CE6CC6">
        <w:rPr>
          <w:rFonts w:ascii="Times New Roman" w:hAnsi="Times New Roman" w:cs="Times New Roman"/>
          <w:sz w:val="24"/>
          <w:szCs w:val="24"/>
        </w:rPr>
        <w:t xml:space="preserve">Do not speak on the phone </w:t>
      </w:r>
      <w:r w:rsidR="00CE6CC6">
        <w:rPr>
          <w:rFonts w:ascii="Times New Roman" w:hAnsi="Times New Roman" w:cs="Times New Roman"/>
          <w:sz w:val="24"/>
          <w:szCs w:val="24"/>
        </w:rPr>
        <w:t xml:space="preserve">or text </w:t>
      </w:r>
      <w:r w:rsidRPr="00CE6CC6">
        <w:rPr>
          <w:rFonts w:ascii="Times New Roman" w:hAnsi="Times New Roman" w:cs="Times New Roman"/>
          <w:sz w:val="24"/>
          <w:szCs w:val="24"/>
        </w:rPr>
        <w:t xml:space="preserve">during the performance. </w:t>
      </w:r>
    </w:p>
    <w:p w:rsidR="00273649" w:rsidRPr="00CE6CC6" w:rsidRDefault="00273649" w:rsidP="00CE6CC6">
      <w:pPr>
        <w:widowControl/>
        <w:numPr>
          <w:ilvl w:val="0"/>
          <w:numId w:val="5"/>
        </w:numPr>
        <w:spacing w:before="100" w:beforeAutospacing="1" w:after="100" w:afterAutospacing="1" w:line="360" w:lineRule="auto"/>
        <w:rPr>
          <w:rFonts w:ascii="Times New Roman" w:hAnsi="Times New Roman" w:cs="Times New Roman"/>
          <w:sz w:val="24"/>
          <w:szCs w:val="24"/>
        </w:rPr>
      </w:pPr>
      <w:r w:rsidRPr="00CE6CC6">
        <w:rPr>
          <w:rFonts w:ascii="Times New Roman" w:hAnsi="Times New Roman" w:cs="Times New Roman"/>
          <w:sz w:val="24"/>
          <w:szCs w:val="24"/>
        </w:rPr>
        <w:t xml:space="preserve">Pay attention to announcements that are made prior to </w:t>
      </w:r>
      <w:r w:rsidR="00CE6CC6">
        <w:rPr>
          <w:rFonts w:ascii="Times New Roman" w:hAnsi="Times New Roman" w:cs="Times New Roman"/>
          <w:sz w:val="24"/>
          <w:szCs w:val="24"/>
        </w:rPr>
        <w:t>the show</w:t>
      </w:r>
      <w:r w:rsidRPr="00CE6CC6">
        <w:rPr>
          <w:rFonts w:ascii="Times New Roman" w:hAnsi="Times New Roman" w:cs="Times New Roman"/>
          <w:sz w:val="24"/>
          <w:szCs w:val="24"/>
        </w:rPr>
        <w:t xml:space="preserve"> about the rules of the theater you are attending and the location of the fire exits.</w:t>
      </w:r>
    </w:p>
    <w:p w:rsidR="00273649" w:rsidRPr="00CE6CC6" w:rsidRDefault="00273649" w:rsidP="00CE6CC6">
      <w:pPr>
        <w:widowControl/>
        <w:numPr>
          <w:ilvl w:val="0"/>
          <w:numId w:val="5"/>
        </w:numPr>
        <w:spacing w:before="100" w:beforeAutospacing="1" w:after="100" w:afterAutospacing="1" w:line="360" w:lineRule="auto"/>
        <w:rPr>
          <w:rFonts w:ascii="Times New Roman" w:hAnsi="Times New Roman" w:cs="Times New Roman"/>
          <w:sz w:val="24"/>
          <w:szCs w:val="24"/>
        </w:rPr>
      </w:pPr>
      <w:r w:rsidRPr="00CE6CC6">
        <w:rPr>
          <w:rFonts w:ascii="Times New Roman" w:hAnsi="Times New Roman" w:cs="Times New Roman"/>
          <w:sz w:val="24"/>
          <w:szCs w:val="24"/>
        </w:rPr>
        <w:t>Don't speak during the performance</w:t>
      </w:r>
      <w:r w:rsidR="00CE6CC6">
        <w:rPr>
          <w:rFonts w:ascii="Times New Roman" w:hAnsi="Times New Roman" w:cs="Times New Roman"/>
          <w:sz w:val="24"/>
          <w:szCs w:val="24"/>
        </w:rPr>
        <w:t>. W</w:t>
      </w:r>
      <w:r w:rsidRPr="00CE6CC6">
        <w:rPr>
          <w:rFonts w:ascii="Times New Roman" w:hAnsi="Times New Roman" w:cs="Times New Roman"/>
          <w:sz w:val="24"/>
          <w:szCs w:val="24"/>
        </w:rPr>
        <w:t>hispering is still speaking, so only in an emergency.</w:t>
      </w:r>
    </w:p>
    <w:p w:rsidR="00273649" w:rsidRPr="00CE6CC6" w:rsidRDefault="00273649" w:rsidP="00CE6CC6">
      <w:pPr>
        <w:widowControl/>
        <w:numPr>
          <w:ilvl w:val="0"/>
          <w:numId w:val="5"/>
        </w:numPr>
        <w:spacing w:before="100" w:beforeAutospacing="1" w:after="100" w:afterAutospacing="1" w:line="360" w:lineRule="auto"/>
        <w:rPr>
          <w:rFonts w:ascii="Times New Roman" w:hAnsi="Times New Roman" w:cs="Times New Roman"/>
          <w:sz w:val="24"/>
          <w:szCs w:val="24"/>
        </w:rPr>
      </w:pPr>
      <w:r w:rsidRPr="00CE6CC6">
        <w:rPr>
          <w:rFonts w:ascii="Times New Roman" w:hAnsi="Times New Roman" w:cs="Times New Roman"/>
          <w:sz w:val="24"/>
          <w:szCs w:val="24"/>
        </w:rPr>
        <w:t>Remember that the Overture (introductory</w:t>
      </w:r>
      <w:r w:rsidR="00CE6CC6">
        <w:rPr>
          <w:rFonts w:ascii="Times New Roman" w:hAnsi="Times New Roman" w:cs="Times New Roman"/>
          <w:sz w:val="24"/>
          <w:szCs w:val="24"/>
        </w:rPr>
        <w:t xml:space="preserve"> music) in musical t</w:t>
      </w:r>
      <w:r w:rsidRPr="00CE6CC6">
        <w:rPr>
          <w:rFonts w:ascii="Times New Roman" w:hAnsi="Times New Roman" w:cs="Times New Roman"/>
          <w:sz w:val="24"/>
          <w:szCs w:val="24"/>
        </w:rPr>
        <w:t>heater is part of the performance, so be quiet when it begins.</w:t>
      </w:r>
    </w:p>
    <w:p w:rsidR="00273649" w:rsidRPr="00CE6CC6" w:rsidRDefault="00273649" w:rsidP="00CE6CC6">
      <w:pPr>
        <w:widowControl/>
        <w:numPr>
          <w:ilvl w:val="0"/>
          <w:numId w:val="5"/>
        </w:numPr>
        <w:spacing w:before="100" w:beforeAutospacing="1" w:after="100" w:afterAutospacing="1" w:line="360" w:lineRule="auto"/>
        <w:rPr>
          <w:rFonts w:ascii="Times New Roman" w:hAnsi="Times New Roman" w:cs="Times New Roman"/>
          <w:sz w:val="24"/>
          <w:szCs w:val="24"/>
        </w:rPr>
      </w:pPr>
      <w:r w:rsidRPr="00CE6CC6">
        <w:rPr>
          <w:rFonts w:ascii="Times New Roman" w:hAnsi="Times New Roman" w:cs="Times New Roman"/>
          <w:sz w:val="24"/>
          <w:szCs w:val="24"/>
        </w:rPr>
        <w:t>Do not take pictures during the performance. It can be very distracting to the actors and can cause a mishap.</w:t>
      </w:r>
    </w:p>
    <w:p w:rsidR="00273649" w:rsidRPr="00CE6CC6" w:rsidRDefault="00273649" w:rsidP="00CE6CC6">
      <w:pPr>
        <w:widowControl/>
        <w:numPr>
          <w:ilvl w:val="0"/>
          <w:numId w:val="5"/>
        </w:numPr>
        <w:spacing w:before="100" w:beforeAutospacing="1" w:after="100" w:afterAutospacing="1" w:line="360" w:lineRule="auto"/>
        <w:rPr>
          <w:rFonts w:ascii="Times New Roman" w:hAnsi="Times New Roman" w:cs="Times New Roman"/>
          <w:sz w:val="24"/>
          <w:szCs w:val="24"/>
        </w:rPr>
      </w:pPr>
      <w:r w:rsidRPr="00CE6CC6">
        <w:rPr>
          <w:rFonts w:ascii="Times New Roman" w:hAnsi="Times New Roman" w:cs="Times New Roman"/>
          <w:sz w:val="24"/>
          <w:szCs w:val="24"/>
        </w:rPr>
        <w:t>Remain in your seat for the entire performance. If you must leave, exit during intermission. In an emergency, wait for an appropriate break in the show. It is rude to get up in the middle of a quiet moment.</w:t>
      </w:r>
    </w:p>
    <w:p w:rsidR="00CE6CC6" w:rsidRDefault="00273649" w:rsidP="00CE6CC6">
      <w:pPr>
        <w:widowControl/>
        <w:numPr>
          <w:ilvl w:val="0"/>
          <w:numId w:val="5"/>
        </w:numPr>
        <w:spacing w:before="100" w:beforeAutospacing="1" w:after="100" w:afterAutospacing="1" w:line="360" w:lineRule="auto"/>
        <w:rPr>
          <w:rFonts w:ascii="Times New Roman" w:hAnsi="Times New Roman" w:cs="Times New Roman"/>
          <w:sz w:val="24"/>
          <w:szCs w:val="24"/>
        </w:rPr>
      </w:pPr>
      <w:r w:rsidRPr="00CE6CC6">
        <w:rPr>
          <w:rFonts w:ascii="Times New Roman" w:hAnsi="Times New Roman" w:cs="Times New Roman"/>
          <w:sz w:val="24"/>
          <w:szCs w:val="24"/>
        </w:rPr>
        <w:t xml:space="preserve">Do not eat or drink in the theater. </w:t>
      </w:r>
    </w:p>
    <w:p w:rsidR="00273649" w:rsidRPr="00CE6CC6" w:rsidRDefault="00273649" w:rsidP="00CE6CC6">
      <w:pPr>
        <w:widowControl/>
        <w:numPr>
          <w:ilvl w:val="0"/>
          <w:numId w:val="5"/>
        </w:numPr>
        <w:spacing w:before="100" w:beforeAutospacing="1" w:after="100" w:afterAutospacing="1" w:line="360" w:lineRule="auto"/>
        <w:rPr>
          <w:rFonts w:ascii="Times New Roman" w:hAnsi="Times New Roman" w:cs="Times New Roman"/>
          <w:sz w:val="24"/>
          <w:szCs w:val="24"/>
        </w:rPr>
      </w:pPr>
      <w:r w:rsidRPr="00CE6CC6">
        <w:rPr>
          <w:rFonts w:ascii="Times New Roman" w:hAnsi="Times New Roman" w:cs="Times New Roman"/>
          <w:sz w:val="24"/>
          <w:szCs w:val="24"/>
        </w:rPr>
        <w:t>Do not put your feet up on the seats or balcony and do not kick the seat in front of you.</w:t>
      </w:r>
    </w:p>
    <w:p w:rsidR="00273649" w:rsidRPr="00CE6CC6" w:rsidRDefault="00273649" w:rsidP="00CE6CC6">
      <w:pPr>
        <w:widowControl/>
        <w:numPr>
          <w:ilvl w:val="0"/>
          <w:numId w:val="5"/>
        </w:numPr>
        <w:spacing w:before="100" w:beforeAutospacing="1" w:after="100" w:afterAutospacing="1" w:line="360" w:lineRule="auto"/>
        <w:rPr>
          <w:rFonts w:ascii="Times New Roman" w:hAnsi="Times New Roman" w:cs="Times New Roman"/>
          <w:sz w:val="24"/>
          <w:szCs w:val="24"/>
        </w:rPr>
      </w:pPr>
      <w:r w:rsidRPr="00CE6CC6">
        <w:rPr>
          <w:rFonts w:ascii="Times New Roman" w:hAnsi="Times New Roman" w:cs="Times New Roman"/>
          <w:sz w:val="24"/>
          <w:szCs w:val="24"/>
        </w:rPr>
        <w:t>Don't put or throw anything on the stage.</w:t>
      </w:r>
    </w:p>
    <w:p w:rsidR="00273649" w:rsidRPr="00CE6CC6" w:rsidRDefault="00273649" w:rsidP="00CE6CC6">
      <w:pPr>
        <w:widowControl/>
        <w:numPr>
          <w:ilvl w:val="0"/>
          <w:numId w:val="5"/>
        </w:numPr>
        <w:spacing w:before="100" w:beforeAutospacing="1" w:after="100" w:afterAutospacing="1" w:line="360" w:lineRule="auto"/>
        <w:rPr>
          <w:rFonts w:ascii="Times New Roman" w:hAnsi="Times New Roman" w:cs="Times New Roman"/>
          <w:sz w:val="24"/>
          <w:szCs w:val="24"/>
        </w:rPr>
      </w:pPr>
      <w:r w:rsidRPr="00CE6CC6">
        <w:rPr>
          <w:rFonts w:ascii="Times New Roman" w:hAnsi="Times New Roman" w:cs="Times New Roman"/>
          <w:sz w:val="24"/>
          <w:szCs w:val="24"/>
        </w:rPr>
        <w:t>Do laugh when the performance is funny.</w:t>
      </w:r>
    </w:p>
    <w:p w:rsidR="00273649" w:rsidRPr="00CE6CC6" w:rsidRDefault="00273649" w:rsidP="00CE6CC6">
      <w:pPr>
        <w:widowControl/>
        <w:numPr>
          <w:ilvl w:val="0"/>
          <w:numId w:val="5"/>
        </w:numPr>
        <w:spacing w:before="100" w:beforeAutospacing="1" w:after="100" w:afterAutospacing="1" w:line="360" w:lineRule="auto"/>
        <w:rPr>
          <w:rFonts w:ascii="Times New Roman" w:hAnsi="Times New Roman" w:cs="Times New Roman"/>
          <w:sz w:val="24"/>
          <w:szCs w:val="24"/>
        </w:rPr>
      </w:pPr>
      <w:r w:rsidRPr="00CE6CC6">
        <w:rPr>
          <w:rFonts w:ascii="Times New Roman" w:hAnsi="Times New Roman" w:cs="Times New Roman"/>
          <w:sz w:val="24"/>
          <w:szCs w:val="24"/>
        </w:rPr>
        <w:t>Do applaud when it is appropriate during the performance.</w:t>
      </w:r>
    </w:p>
    <w:p w:rsidR="00273649" w:rsidRPr="00CE6CC6" w:rsidRDefault="00273649" w:rsidP="00CE6CC6">
      <w:pPr>
        <w:widowControl/>
        <w:numPr>
          <w:ilvl w:val="0"/>
          <w:numId w:val="5"/>
        </w:numPr>
        <w:spacing w:before="100" w:beforeAutospacing="1" w:after="100" w:afterAutospacing="1" w:line="360" w:lineRule="auto"/>
        <w:rPr>
          <w:rFonts w:ascii="Times New Roman" w:hAnsi="Times New Roman" w:cs="Times New Roman"/>
          <w:sz w:val="24"/>
          <w:szCs w:val="24"/>
        </w:rPr>
      </w:pPr>
      <w:r w:rsidRPr="00CE6CC6">
        <w:rPr>
          <w:rFonts w:ascii="Times New Roman" w:hAnsi="Times New Roman" w:cs="Times New Roman"/>
          <w:sz w:val="24"/>
          <w:szCs w:val="24"/>
        </w:rPr>
        <w:t>Do applaud when the performance is over...this tells the performers and crew that you appreciate their work.</w:t>
      </w:r>
    </w:p>
    <w:p w:rsidR="00273649" w:rsidRPr="00CE6CC6" w:rsidRDefault="00273649" w:rsidP="00CE6CC6">
      <w:pPr>
        <w:widowControl/>
        <w:numPr>
          <w:ilvl w:val="0"/>
          <w:numId w:val="5"/>
        </w:numPr>
        <w:spacing w:before="100" w:beforeAutospacing="1" w:after="100" w:afterAutospacing="1" w:line="360" w:lineRule="auto"/>
        <w:rPr>
          <w:rFonts w:ascii="Times New Roman" w:hAnsi="Times New Roman" w:cs="Times New Roman"/>
          <w:sz w:val="24"/>
          <w:szCs w:val="24"/>
        </w:rPr>
      </w:pPr>
      <w:r w:rsidRPr="00CE6CC6">
        <w:rPr>
          <w:rFonts w:ascii="Times New Roman" w:hAnsi="Times New Roman" w:cs="Times New Roman"/>
          <w:sz w:val="24"/>
          <w:szCs w:val="24"/>
        </w:rPr>
        <w:t>Stand and applaud if you really thought the show was great.</w:t>
      </w:r>
    </w:p>
    <w:p w:rsidR="00273649" w:rsidRPr="00CE6CC6" w:rsidRDefault="00273649" w:rsidP="00CE6CC6">
      <w:pPr>
        <w:widowControl/>
        <w:numPr>
          <w:ilvl w:val="0"/>
          <w:numId w:val="5"/>
        </w:numPr>
        <w:spacing w:before="100" w:beforeAutospacing="1" w:after="100" w:afterAutospacing="1" w:line="360" w:lineRule="auto"/>
        <w:rPr>
          <w:rFonts w:ascii="Times New Roman" w:hAnsi="Times New Roman" w:cs="Times New Roman"/>
          <w:sz w:val="24"/>
          <w:szCs w:val="24"/>
        </w:rPr>
      </w:pPr>
      <w:r w:rsidRPr="00CE6CC6">
        <w:rPr>
          <w:rFonts w:ascii="Times New Roman" w:hAnsi="Times New Roman" w:cs="Times New Roman"/>
          <w:sz w:val="24"/>
          <w:szCs w:val="24"/>
        </w:rPr>
        <w:t>Do not whistle or scream out to the performers except for a Bravo or Brava.</w:t>
      </w:r>
    </w:p>
    <w:p w:rsidR="00273649" w:rsidRDefault="00273649" w:rsidP="00C04D76">
      <w:pPr>
        <w:rPr>
          <w:rFonts w:ascii="Times New Roman" w:eastAsia="Times New Roman" w:hAnsi="Times New Roman" w:cs="Times New Roman"/>
          <w:sz w:val="24"/>
          <w:szCs w:val="24"/>
        </w:rPr>
        <w:sectPr w:rsidR="00273649">
          <w:pgSz w:w="12240" w:h="15840"/>
          <w:pgMar w:top="1100" w:right="1020" w:bottom="280" w:left="1020" w:header="720" w:footer="720" w:gutter="0"/>
          <w:cols w:space="720"/>
        </w:sectPr>
      </w:pPr>
    </w:p>
    <w:p w:rsidR="00B97570" w:rsidRDefault="00BE6DF1" w:rsidP="00C04D76">
      <w:pPr>
        <w:ind w:left="1094"/>
        <w:rPr>
          <w:rFonts w:ascii="Times New Roman" w:eastAsia="Times New Roman" w:hAnsi="Times New Roman" w:cs="Times New Roman"/>
          <w:sz w:val="36"/>
          <w:szCs w:val="36"/>
        </w:rPr>
      </w:pPr>
      <w:r>
        <w:rPr>
          <w:rFonts w:ascii="Times New Roman"/>
          <w:b/>
          <w:sz w:val="36"/>
        </w:rPr>
        <w:lastRenderedPageBreak/>
        <w:t>Questions</w:t>
      </w:r>
      <w:r>
        <w:rPr>
          <w:rFonts w:ascii="Times New Roman"/>
          <w:b/>
          <w:spacing w:val="-1"/>
          <w:sz w:val="36"/>
        </w:rPr>
        <w:t xml:space="preserve"> </w:t>
      </w:r>
      <w:r>
        <w:rPr>
          <w:rFonts w:ascii="Times New Roman"/>
          <w:b/>
          <w:sz w:val="36"/>
        </w:rPr>
        <w:t>to</w:t>
      </w:r>
      <w:r>
        <w:rPr>
          <w:rFonts w:ascii="Times New Roman"/>
          <w:b/>
          <w:spacing w:val="-24"/>
          <w:sz w:val="36"/>
        </w:rPr>
        <w:t xml:space="preserve"> </w:t>
      </w:r>
      <w:r>
        <w:rPr>
          <w:rFonts w:ascii="Times New Roman"/>
          <w:b/>
          <w:sz w:val="36"/>
        </w:rPr>
        <w:t>Ask</w:t>
      </w:r>
      <w:r>
        <w:rPr>
          <w:rFonts w:ascii="Times New Roman"/>
          <w:b/>
          <w:spacing w:val="-4"/>
          <w:sz w:val="36"/>
        </w:rPr>
        <w:t xml:space="preserve"> </w:t>
      </w:r>
      <w:r>
        <w:rPr>
          <w:rFonts w:ascii="Times New Roman"/>
          <w:b/>
          <w:sz w:val="36"/>
        </w:rPr>
        <w:t>and</w:t>
      </w:r>
      <w:r>
        <w:rPr>
          <w:rFonts w:ascii="Times New Roman"/>
          <w:b/>
          <w:spacing w:val="-24"/>
          <w:sz w:val="36"/>
        </w:rPr>
        <w:t xml:space="preserve"> </w:t>
      </w:r>
      <w:r>
        <w:rPr>
          <w:rFonts w:ascii="Times New Roman"/>
          <w:b/>
          <w:sz w:val="36"/>
        </w:rPr>
        <w:t>Answer</w:t>
      </w:r>
      <w:r>
        <w:rPr>
          <w:rFonts w:ascii="Times New Roman"/>
          <w:b/>
          <w:spacing w:val="-10"/>
          <w:sz w:val="36"/>
        </w:rPr>
        <w:t xml:space="preserve"> </w:t>
      </w:r>
      <w:r>
        <w:rPr>
          <w:rFonts w:ascii="Times New Roman"/>
          <w:b/>
          <w:sz w:val="36"/>
        </w:rPr>
        <w:t>-</w:t>
      </w:r>
      <w:r>
        <w:rPr>
          <w:rFonts w:ascii="Times New Roman"/>
          <w:b/>
          <w:spacing w:val="-24"/>
          <w:sz w:val="36"/>
        </w:rPr>
        <w:t xml:space="preserve"> </w:t>
      </w:r>
      <w:r>
        <w:rPr>
          <w:rFonts w:ascii="Times New Roman"/>
          <w:b/>
          <w:sz w:val="36"/>
        </w:rPr>
        <w:t>After</w:t>
      </w:r>
      <w:r>
        <w:rPr>
          <w:rFonts w:ascii="Times New Roman"/>
          <w:b/>
          <w:spacing w:val="-10"/>
          <w:sz w:val="36"/>
        </w:rPr>
        <w:t xml:space="preserve"> </w:t>
      </w:r>
      <w:r>
        <w:rPr>
          <w:rFonts w:ascii="Times New Roman"/>
          <w:b/>
          <w:sz w:val="36"/>
        </w:rPr>
        <w:t>Seeing</w:t>
      </w:r>
      <w:r>
        <w:rPr>
          <w:rFonts w:ascii="Times New Roman"/>
          <w:b/>
          <w:spacing w:val="-5"/>
          <w:sz w:val="36"/>
        </w:rPr>
        <w:t xml:space="preserve"> </w:t>
      </w:r>
      <w:r>
        <w:rPr>
          <w:rFonts w:ascii="Times New Roman"/>
          <w:b/>
          <w:sz w:val="36"/>
        </w:rPr>
        <w:t>the</w:t>
      </w:r>
      <w:r>
        <w:rPr>
          <w:rFonts w:ascii="Times New Roman"/>
          <w:b/>
          <w:spacing w:val="-5"/>
          <w:sz w:val="36"/>
        </w:rPr>
        <w:t xml:space="preserve"> </w:t>
      </w:r>
      <w:r>
        <w:rPr>
          <w:rFonts w:ascii="Times New Roman"/>
          <w:b/>
          <w:sz w:val="36"/>
        </w:rPr>
        <w:t>Play</w:t>
      </w:r>
    </w:p>
    <w:p w:rsidR="00B97570" w:rsidRDefault="00B97570" w:rsidP="00C04D76">
      <w:pPr>
        <w:rPr>
          <w:rFonts w:ascii="Times New Roman" w:eastAsia="Times New Roman" w:hAnsi="Times New Roman" w:cs="Times New Roman"/>
          <w:sz w:val="28"/>
          <w:szCs w:val="28"/>
        </w:rPr>
      </w:pPr>
    </w:p>
    <w:p w:rsidR="00B97570" w:rsidRDefault="00CE6CC6" w:rsidP="00C04D76">
      <w:pPr>
        <w:pStyle w:val="Heading3"/>
        <w:numPr>
          <w:ilvl w:val="0"/>
          <w:numId w:val="4"/>
        </w:numPr>
      </w:pPr>
      <w:r>
        <w:t xml:space="preserve">Were you </w:t>
      </w:r>
      <w:r w:rsidR="00BE6DF1">
        <w:t>able to follow the progression of events, especially through</w:t>
      </w:r>
      <w:r w:rsidR="00BE6DF1">
        <w:rPr>
          <w:spacing w:val="-29"/>
        </w:rPr>
        <w:t xml:space="preserve"> </w:t>
      </w:r>
      <w:r w:rsidR="00BE6DF1">
        <w:t>scene</w:t>
      </w:r>
      <w:r w:rsidR="00BE6DF1">
        <w:rPr>
          <w:spacing w:val="-1"/>
          <w:w w:val="99"/>
        </w:rPr>
        <w:t xml:space="preserve"> </w:t>
      </w:r>
      <w:r w:rsidR="00BE6DF1">
        <w:t>and act</w:t>
      </w:r>
      <w:r w:rsidR="00BE6DF1">
        <w:rPr>
          <w:spacing w:val="-11"/>
        </w:rPr>
        <w:t xml:space="preserve"> </w:t>
      </w:r>
      <w:r w:rsidR="00BE6DF1">
        <w:t>changes?</w:t>
      </w:r>
    </w:p>
    <w:p w:rsidR="00B97570" w:rsidRDefault="00B97570" w:rsidP="00C04D76">
      <w:pPr>
        <w:rPr>
          <w:rFonts w:ascii="Times New Roman" w:eastAsia="Times New Roman" w:hAnsi="Times New Roman" w:cs="Times New Roman"/>
          <w:sz w:val="28"/>
          <w:szCs w:val="28"/>
        </w:rPr>
      </w:pPr>
    </w:p>
    <w:p w:rsidR="00B97570" w:rsidRDefault="00BE6DF1" w:rsidP="00C04D76">
      <w:pPr>
        <w:pStyle w:val="Heading3"/>
        <w:numPr>
          <w:ilvl w:val="0"/>
          <w:numId w:val="4"/>
        </w:numPr>
      </w:pPr>
      <w:r>
        <w:t>Did the environment serve the purpose of the</w:t>
      </w:r>
      <w:r>
        <w:rPr>
          <w:spacing w:val="-18"/>
        </w:rPr>
        <w:t xml:space="preserve"> </w:t>
      </w:r>
      <w:r>
        <w:t>play?</w:t>
      </w:r>
      <w:r>
        <w:rPr>
          <w:w w:val="99"/>
        </w:rPr>
        <w:t xml:space="preserve"> </w:t>
      </w:r>
      <w:r>
        <w:t>Did the costumes suit the characters of the</w:t>
      </w:r>
      <w:r>
        <w:rPr>
          <w:spacing w:val="-22"/>
        </w:rPr>
        <w:t xml:space="preserve"> </w:t>
      </w:r>
      <w:r>
        <w:t>play?</w:t>
      </w:r>
    </w:p>
    <w:p w:rsidR="007A6FA7" w:rsidRDefault="007A6FA7" w:rsidP="007A6FA7">
      <w:pPr>
        <w:pStyle w:val="ListParagraph"/>
      </w:pPr>
    </w:p>
    <w:p w:rsidR="00B97570" w:rsidRDefault="00BE6DF1" w:rsidP="007A6FA7">
      <w:pPr>
        <w:pStyle w:val="Heading3"/>
        <w:numPr>
          <w:ilvl w:val="0"/>
          <w:numId w:val="4"/>
        </w:numPr>
      </w:pPr>
      <w:r>
        <w:t>Did the lighting and sound used in the production enhance the environment of</w:t>
      </w:r>
      <w:r w:rsidRPr="007A6FA7">
        <w:rPr>
          <w:spacing w:val="-24"/>
        </w:rPr>
        <w:t xml:space="preserve"> </w:t>
      </w:r>
      <w:r>
        <w:t>the</w:t>
      </w:r>
      <w:r w:rsidRPr="007A6FA7">
        <w:rPr>
          <w:w w:val="99"/>
        </w:rPr>
        <w:t xml:space="preserve"> </w:t>
      </w:r>
      <w:r>
        <w:t>production?</w:t>
      </w:r>
    </w:p>
    <w:p w:rsidR="00B97570" w:rsidRDefault="00B97570" w:rsidP="00C04D76">
      <w:pPr>
        <w:rPr>
          <w:rFonts w:ascii="Times New Roman" w:eastAsia="Times New Roman" w:hAnsi="Times New Roman" w:cs="Times New Roman"/>
          <w:sz w:val="28"/>
          <w:szCs w:val="28"/>
        </w:rPr>
      </w:pPr>
    </w:p>
    <w:p w:rsidR="00B97570" w:rsidRDefault="00BE6DF1" w:rsidP="00C04D76">
      <w:pPr>
        <w:pStyle w:val="Heading3"/>
        <w:numPr>
          <w:ilvl w:val="0"/>
          <w:numId w:val="4"/>
        </w:numPr>
      </w:pPr>
      <w:r>
        <w:t xml:space="preserve">Which characters did you </w:t>
      </w:r>
      <w:r w:rsidR="00CE6CC6">
        <w:t>identify with the most</w:t>
      </w:r>
      <w:r>
        <w:t>?</w:t>
      </w:r>
    </w:p>
    <w:p w:rsidR="00B97570" w:rsidRDefault="00B97570" w:rsidP="00C04D76">
      <w:pPr>
        <w:rPr>
          <w:rFonts w:ascii="Times New Roman" w:eastAsia="Times New Roman" w:hAnsi="Times New Roman" w:cs="Times New Roman"/>
          <w:sz w:val="28"/>
          <w:szCs w:val="28"/>
        </w:rPr>
      </w:pPr>
    </w:p>
    <w:p w:rsidR="00B97570" w:rsidRDefault="00BE6DF1" w:rsidP="00C04D76">
      <w:pPr>
        <w:pStyle w:val="Heading3"/>
        <w:numPr>
          <w:ilvl w:val="0"/>
          <w:numId w:val="4"/>
        </w:numPr>
      </w:pPr>
      <w:r>
        <w:t>How would it feel to live in a society where you were expected to marry young with almost no knowledge about the person you would</w:t>
      </w:r>
      <w:r>
        <w:rPr>
          <w:spacing w:val="-22"/>
        </w:rPr>
        <w:t xml:space="preserve"> </w:t>
      </w:r>
      <w:r>
        <w:t>marry?</w:t>
      </w:r>
    </w:p>
    <w:p w:rsidR="00B97570" w:rsidRDefault="00B97570" w:rsidP="00C04D76">
      <w:pPr>
        <w:rPr>
          <w:rFonts w:ascii="Times New Roman" w:eastAsia="Times New Roman" w:hAnsi="Times New Roman" w:cs="Times New Roman"/>
          <w:sz w:val="28"/>
          <w:szCs w:val="28"/>
        </w:rPr>
      </w:pPr>
    </w:p>
    <w:p w:rsidR="00B97570" w:rsidRDefault="00BE6DF1" w:rsidP="00C04D76">
      <w:pPr>
        <w:pStyle w:val="Heading3"/>
        <w:numPr>
          <w:ilvl w:val="0"/>
          <w:numId w:val="4"/>
        </w:numPr>
      </w:pPr>
      <w:r>
        <w:t xml:space="preserve">What would it be like knowing that unless you were the male </w:t>
      </w:r>
      <w:r>
        <w:rPr>
          <w:spacing w:val="-3"/>
        </w:rPr>
        <w:t xml:space="preserve">heir, </w:t>
      </w:r>
      <w:r>
        <w:t>the only hope</w:t>
      </w:r>
      <w:r>
        <w:rPr>
          <w:spacing w:val="-13"/>
        </w:rPr>
        <w:t xml:space="preserve"> </w:t>
      </w:r>
      <w:r>
        <w:t>you had of wealth/land was to marry</w:t>
      </w:r>
      <w:r>
        <w:rPr>
          <w:spacing w:val="-17"/>
        </w:rPr>
        <w:t xml:space="preserve"> </w:t>
      </w:r>
      <w:r>
        <w:t>well?</w:t>
      </w:r>
    </w:p>
    <w:p w:rsidR="00B97570" w:rsidRDefault="00B97570" w:rsidP="00C04D76">
      <w:pPr>
        <w:rPr>
          <w:rFonts w:ascii="Times New Roman" w:eastAsia="Times New Roman" w:hAnsi="Times New Roman" w:cs="Times New Roman"/>
          <w:sz w:val="28"/>
          <w:szCs w:val="28"/>
        </w:rPr>
      </w:pPr>
    </w:p>
    <w:p w:rsidR="00B97570" w:rsidRDefault="00BE6DF1" w:rsidP="00C04D76">
      <w:pPr>
        <w:pStyle w:val="Heading3"/>
        <w:numPr>
          <w:ilvl w:val="0"/>
          <w:numId w:val="4"/>
        </w:numPr>
      </w:pPr>
      <w:r>
        <w:t xml:space="preserve">What is the part about the play that you least </w:t>
      </w:r>
      <w:r w:rsidR="00CE6CC6">
        <w:t>understood</w:t>
      </w:r>
      <w:r>
        <w:t>? What things about it</w:t>
      </w:r>
      <w:r>
        <w:rPr>
          <w:spacing w:val="-35"/>
        </w:rPr>
        <w:t xml:space="preserve"> </w:t>
      </w:r>
      <w:r>
        <w:t>confuse</w:t>
      </w:r>
      <w:r w:rsidR="00CE6CC6">
        <w:t>d</w:t>
      </w:r>
      <w:r>
        <w:rPr>
          <w:w w:val="99"/>
        </w:rPr>
        <w:t xml:space="preserve"> </w:t>
      </w:r>
      <w:r>
        <w:t>you?</w:t>
      </w:r>
    </w:p>
    <w:p w:rsidR="00B97570" w:rsidRDefault="00B97570" w:rsidP="00C04D76">
      <w:pPr>
        <w:rPr>
          <w:rFonts w:ascii="Times New Roman" w:eastAsia="Times New Roman" w:hAnsi="Times New Roman" w:cs="Times New Roman"/>
          <w:sz w:val="28"/>
          <w:szCs w:val="28"/>
        </w:rPr>
      </w:pPr>
    </w:p>
    <w:p w:rsidR="00B97570" w:rsidRDefault="00227898" w:rsidP="00C04D76">
      <w:pPr>
        <w:pStyle w:val="Heading3"/>
        <w:numPr>
          <w:ilvl w:val="0"/>
          <w:numId w:val="4"/>
        </w:numPr>
      </w:pPr>
      <w:r>
        <w:t xml:space="preserve"> </w:t>
      </w:r>
      <w:r w:rsidR="00CE6CC6">
        <w:t>How do you think</w:t>
      </w:r>
      <w:r w:rsidR="00BE6DF1">
        <w:t xml:space="preserve"> this play gives you any better insight into the lives of </w:t>
      </w:r>
      <w:r w:rsidR="00CE6CC6">
        <w:t>the British</w:t>
      </w:r>
      <w:r w:rsidR="00BE6DF1">
        <w:t xml:space="preserve"> two centuries ago?</w:t>
      </w:r>
      <w:r w:rsidR="00BE6DF1">
        <w:rPr>
          <w:spacing w:val="-19"/>
        </w:rPr>
        <w:t xml:space="preserve"> </w:t>
      </w:r>
    </w:p>
    <w:p w:rsidR="00B97570" w:rsidRDefault="00B97570" w:rsidP="00C04D76">
      <w:pPr>
        <w:rPr>
          <w:rFonts w:ascii="Times New Roman" w:eastAsia="Times New Roman" w:hAnsi="Times New Roman" w:cs="Times New Roman"/>
          <w:sz w:val="28"/>
          <w:szCs w:val="28"/>
        </w:rPr>
      </w:pPr>
    </w:p>
    <w:p w:rsidR="00B97570" w:rsidRDefault="00227898" w:rsidP="00C04D76">
      <w:pPr>
        <w:pStyle w:val="Heading3"/>
        <w:numPr>
          <w:ilvl w:val="0"/>
          <w:numId w:val="4"/>
        </w:numPr>
      </w:pPr>
      <w:r>
        <w:t xml:space="preserve"> </w:t>
      </w:r>
      <w:r w:rsidR="00CE6CC6">
        <w:t>How do you think</w:t>
      </w:r>
      <w:r w:rsidR="00BE6DF1">
        <w:t xml:space="preserve"> this play gives you better insight into the lives of people</w:t>
      </w:r>
      <w:r w:rsidR="00BE6DF1">
        <w:rPr>
          <w:spacing w:val="-21"/>
        </w:rPr>
        <w:t xml:space="preserve"> </w:t>
      </w:r>
      <w:r w:rsidR="00BE6DF1">
        <w:t>today?</w:t>
      </w:r>
      <w:r w:rsidR="00BE6DF1">
        <w:rPr>
          <w:w w:val="99"/>
        </w:rPr>
        <w:t xml:space="preserve"> </w:t>
      </w:r>
    </w:p>
    <w:p w:rsidR="00B97570" w:rsidRDefault="00B97570" w:rsidP="00C04D76">
      <w:pPr>
        <w:rPr>
          <w:rFonts w:ascii="Times New Roman" w:eastAsia="Times New Roman" w:hAnsi="Times New Roman" w:cs="Times New Roman"/>
          <w:sz w:val="28"/>
          <w:szCs w:val="28"/>
        </w:rPr>
      </w:pPr>
    </w:p>
    <w:p w:rsidR="00B97570" w:rsidRDefault="00227898" w:rsidP="00C04D76">
      <w:pPr>
        <w:pStyle w:val="Heading3"/>
        <w:numPr>
          <w:ilvl w:val="0"/>
          <w:numId w:val="4"/>
        </w:numPr>
      </w:pPr>
      <w:r>
        <w:t xml:space="preserve"> </w:t>
      </w:r>
      <w:r w:rsidR="00BE6DF1">
        <w:t xml:space="preserve">What would you consider to be the </w:t>
      </w:r>
      <w:r w:rsidR="00CE6CC6">
        <w:t>climactic</w:t>
      </w:r>
      <w:r w:rsidR="00BE6DF1">
        <w:t xml:space="preserve"> moment of the</w:t>
      </w:r>
      <w:r w:rsidR="00BE6DF1">
        <w:rPr>
          <w:spacing w:val="-23"/>
        </w:rPr>
        <w:t xml:space="preserve"> </w:t>
      </w:r>
      <w:r w:rsidR="00BE6DF1">
        <w:t>play?</w:t>
      </w:r>
    </w:p>
    <w:p w:rsidR="00B97570" w:rsidRDefault="00B97570" w:rsidP="00C04D76">
      <w:pPr>
        <w:rPr>
          <w:rFonts w:ascii="Times New Roman" w:eastAsia="Times New Roman" w:hAnsi="Times New Roman" w:cs="Times New Roman"/>
          <w:sz w:val="28"/>
          <w:szCs w:val="28"/>
        </w:rPr>
      </w:pPr>
    </w:p>
    <w:p w:rsidR="00B97570" w:rsidRDefault="00227898" w:rsidP="00C04D76">
      <w:pPr>
        <w:pStyle w:val="Heading3"/>
        <w:numPr>
          <w:ilvl w:val="0"/>
          <w:numId w:val="4"/>
        </w:numPr>
      </w:pPr>
      <w:r>
        <w:t xml:space="preserve"> </w:t>
      </w:r>
      <w:r w:rsidR="00BE6DF1">
        <w:t>Could this play be placed in a contemporary setting and still</w:t>
      </w:r>
      <w:r w:rsidR="00BE6DF1">
        <w:rPr>
          <w:spacing w:val="-22"/>
        </w:rPr>
        <w:t xml:space="preserve"> </w:t>
      </w:r>
      <w:r w:rsidR="00BE6DF1">
        <w:t>work?</w:t>
      </w:r>
    </w:p>
    <w:p w:rsidR="00B97570" w:rsidRDefault="00B97570" w:rsidP="00C04D76">
      <w:pPr>
        <w:sectPr w:rsidR="00B97570">
          <w:pgSz w:w="12240" w:h="15840"/>
          <w:pgMar w:top="1100" w:right="1080" w:bottom="280" w:left="1020" w:header="720" w:footer="720" w:gutter="0"/>
          <w:cols w:space="720"/>
        </w:sectPr>
      </w:pPr>
    </w:p>
    <w:p w:rsidR="00B97570" w:rsidRDefault="00BE6DF1" w:rsidP="00C04D76">
      <w:pPr>
        <w:ind w:left="115"/>
        <w:jc w:val="center"/>
        <w:rPr>
          <w:rFonts w:ascii="Times New Roman" w:eastAsia="Times New Roman" w:hAnsi="Times New Roman" w:cs="Times New Roman"/>
          <w:sz w:val="36"/>
          <w:szCs w:val="36"/>
        </w:rPr>
      </w:pPr>
      <w:r>
        <w:rPr>
          <w:rFonts w:ascii="Times New Roman"/>
          <w:b/>
          <w:sz w:val="36"/>
        </w:rPr>
        <w:lastRenderedPageBreak/>
        <w:t xml:space="preserve">Using What </w:t>
      </w:r>
      <w:r>
        <w:rPr>
          <w:rFonts w:ascii="Times New Roman"/>
          <w:b/>
          <w:spacing w:val="-14"/>
          <w:sz w:val="36"/>
        </w:rPr>
        <w:t xml:space="preserve">You </w:t>
      </w:r>
      <w:r>
        <w:rPr>
          <w:rFonts w:ascii="Times New Roman"/>
          <w:b/>
          <w:sz w:val="36"/>
        </w:rPr>
        <w:t>Know to Learn</w:t>
      </w:r>
      <w:r>
        <w:rPr>
          <w:rFonts w:ascii="Times New Roman"/>
          <w:b/>
          <w:spacing w:val="-15"/>
          <w:sz w:val="36"/>
        </w:rPr>
        <w:t xml:space="preserve"> </w:t>
      </w:r>
      <w:r>
        <w:rPr>
          <w:rFonts w:ascii="Times New Roman"/>
          <w:b/>
          <w:spacing w:val="-3"/>
          <w:sz w:val="36"/>
        </w:rPr>
        <w:t>More</w:t>
      </w:r>
    </w:p>
    <w:p w:rsidR="00B97570" w:rsidRDefault="00B97570" w:rsidP="00C04D76">
      <w:pPr>
        <w:rPr>
          <w:rFonts w:ascii="Times New Roman" w:eastAsia="Times New Roman" w:hAnsi="Times New Roman" w:cs="Times New Roman"/>
          <w:b/>
          <w:bCs/>
          <w:sz w:val="48"/>
          <w:szCs w:val="48"/>
        </w:rPr>
      </w:pPr>
    </w:p>
    <w:p w:rsidR="00B97570" w:rsidRDefault="00BE6DF1" w:rsidP="00C04D76">
      <w:pPr>
        <w:pStyle w:val="BodyText"/>
      </w:pPr>
      <w:r>
        <w:t>This study guide was developed with the permission of and using the core materials from the</w:t>
      </w:r>
      <w:r>
        <w:rPr>
          <w:spacing w:val="-27"/>
        </w:rPr>
        <w:t xml:space="preserve"> </w:t>
      </w:r>
      <w:r>
        <w:t>guide</w:t>
      </w:r>
      <w:r>
        <w:rPr>
          <w:w w:val="99"/>
        </w:rPr>
        <w:t xml:space="preserve"> </w:t>
      </w:r>
      <w:r>
        <w:t xml:space="preserve">created for the </w:t>
      </w:r>
      <w:r>
        <w:rPr>
          <w:spacing w:val="-5"/>
        </w:rPr>
        <w:t xml:space="preserve">World </w:t>
      </w:r>
      <w:r>
        <w:t xml:space="preserve">Premier of </w:t>
      </w:r>
      <w:r>
        <w:rPr>
          <w:i/>
        </w:rPr>
        <w:t xml:space="preserve">Sense and Sensibility </w:t>
      </w:r>
      <w:r>
        <w:t>at the Utah Shakespeare Festival in</w:t>
      </w:r>
      <w:r>
        <w:rPr>
          <w:spacing w:val="-17"/>
        </w:rPr>
        <w:t xml:space="preserve"> </w:t>
      </w:r>
      <w:r>
        <w:t>2014.</w:t>
      </w:r>
    </w:p>
    <w:p w:rsidR="00B97570" w:rsidRDefault="00BE6DF1" w:rsidP="00C04D76">
      <w:pPr>
        <w:pStyle w:val="BodyText"/>
        <w:jc w:val="both"/>
      </w:pPr>
      <w:r>
        <w:t xml:space="preserve">Further information was collected from online sources. </w:t>
      </w:r>
    </w:p>
    <w:p w:rsidR="00B97570" w:rsidRDefault="00B97570" w:rsidP="00C04D76">
      <w:pPr>
        <w:rPr>
          <w:rFonts w:ascii="Times New Roman" w:eastAsia="Times New Roman" w:hAnsi="Times New Roman" w:cs="Times New Roman"/>
          <w:sz w:val="24"/>
          <w:szCs w:val="24"/>
        </w:rPr>
      </w:pPr>
    </w:p>
    <w:p w:rsidR="00B97570" w:rsidRDefault="00B97570" w:rsidP="00C04D76">
      <w:pPr>
        <w:rPr>
          <w:rFonts w:ascii="Times New Roman" w:eastAsia="Times New Roman" w:hAnsi="Times New Roman" w:cs="Times New Roman"/>
          <w:sz w:val="24"/>
          <w:szCs w:val="24"/>
        </w:rPr>
      </w:pPr>
    </w:p>
    <w:p w:rsidR="00B97570" w:rsidRDefault="00BE6DF1" w:rsidP="00C04D76">
      <w:pPr>
        <w:pStyle w:val="Heading4"/>
        <w:jc w:val="center"/>
        <w:rPr>
          <w:b w:val="0"/>
          <w:bCs w:val="0"/>
        </w:rPr>
      </w:pPr>
      <w:r>
        <w:t>Jane Austen Society of North</w:t>
      </w:r>
      <w:r>
        <w:rPr>
          <w:spacing w:val="-41"/>
        </w:rPr>
        <w:t xml:space="preserve"> </w:t>
      </w:r>
      <w:r>
        <w:t>America</w:t>
      </w:r>
    </w:p>
    <w:p w:rsidR="00B97570" w:rsidRDefault="00B046A5" w:rsidP="00C04D76">
      <w:pPr>
        <w:pStyle w:val="BodyText"/>
        <w:jc w:val="center"/>
      </w:pPr>
      <w:hyperlink r:id="rId21">
        <w:r w:rsidR="00BE6DF1">
          <w:t>http://www.jasna.org</w:t>
        </w:r>
      </w:hyperlink>
    </w:p>
    <w:p w:rsidR="00B97570" w:rsidRDefault="00B97570" w:rsidP="00C04D76">
      <w:pPr>
        <w:rPr>
          <w:rFonts w:ascii="Times New Roman" w:eastAsia="Times New Roman" w:hAnsi="Times New Roman" w:cs="Times New Roman"/>
          <w:sz w:val="24"/>
          <w:szCs w:val="24"/>
        </w:rPr>
      </w:pPr>
    </w:p>
    <w:p w:rsidR="00B97570" w:rsidRDefault="00BE6DF1" w:rsidP="00C04D76">
      <w:pPr>
        <w:pStyle w:val="BodyText"/>
      </w:pPr>
      <w:r>
        <w:t>The society has over 5000 members in more than 70 regional groups in the US and Canada and is</w:t>
      </w:r>
      <w:r>
        <w:rPr>
          <w:spacing w:val="-22"/>
        </w:rPr>
        <w:t xml:space="preserve"> </w:t>
      </w:r>
      <w:r>
        <w:t>a</w:t>
      </w:r>
      <w:r>
        <w:rPr>
          <w:w w:val="99"/>
        </w:rPr>
        <w:t xml:space="preserve"> </w:t>
      </w:r>
      <w:r>
        <w:t>fantastic source for information - both established and newly developed. They have everything</w:t>
      </w:r>
      <w:r>
        <w:rPr>
          <w:spacing w:val="-30"/>
        </w:rPr>
        <w:t xml:space="preserve"> </w:t>
      </w:r>
      <w:r>
        <w:t>from</w:t>
      </w:r>
      <w:r>
        <w:rPr>
          <w:w w:val="99"/>
        </w:rPr>
        <w:t xml:space="preserve"> </w:t>
      </w:r>
      <w:r>
        <w:t>essay contests to scholarly publications, including being the source of the peer reviewed</w:t>
      </w:r>
      <w:r>
        <w:rPr>
          <w:spacing w:val="-18"/>
        </w:rPr>
        <w:t xml:space="preserve"> </w:t>
      </w:r>
      <w:r>
        <w:t>journal</w:t>
      </w:r>
      <w:r>
        <w:rPr>
          <w:w w:val="99"/>
        </w:rPr>
        <w:t xml:space="preserve"> </w:t>
      </w:r>
      <w:r>
        <w:rPr>
          <w:u w:val="single" w:color="000000"/>
        </w:rPr>
        <w:t xml:space="preserve">Persuasions: </w:t>
      </w:r>
      <w:proofErr w:type="gramStart"/>
      <w:r>
        <w:rPr>
          <w:u w:val="single" w:color="000000"/>
        </w:rPr>
        <w:t>The</w:t>
      </w:r>
      <w:proofErr w:type="gramEnd"/>
      <w:r>
        <w:rPr>
          <w:u w:val="single" w:color="000000"/>
        </w:rPr>
        <w:t xml:space="preserve"> Jane Austen Journal </w:t>
      </w:r>
      <w:r>
        <w:t>(and its online</w:t>
      </w:r>
      <w:r>
        <w:rPr>
          <w:spacing w:val="-36"/>
        </w:rPr>
        <w:t xml:space="preserve"> </w:t>
      </w:r>
      <w:r>
        <w:t>version).</w:t>
      </w:r>
    </w:p>
    <w:p w:rsidR="00B97570" w:rsidRDefault="00B97570" w:rsidP="00C04D76">
      <w:pPr>
        <w:rPr>
          <w:rFonts w:ascii="Times New Roman" w:eastAsia="Times New Roman" w:hAnsi="Times New Roman" w:cs="Times New Roman"/>
          <w:sz w:val="24"/>
          <w:szCs w:val="24"/>
        </w:rPr>
      </w:pPr>
    </w:p>
    <w:p w:rsidR="00B97570" w:rsidRDefault="00B97570" w:rsidP="00C04D76">
      <w:pPr>
        <w:rPr>
          <w:rFonts w:ascii="Times New Roman" w:eastAsia="Times New Roman" w:hAnsi="Times New Roman" w:cs="Times New Roman"/>
          <w:sz w:val="24"/>
          <w:szCs w:val="24"/>
        </w:rPr>
      </w:pPr>
    </w:p>
    <w:p w:rsidR="00B97570" w:rsidRDefault="00BE6DF1" w:rsidP="00C04D76">
      <w:pPr>
        <w:pStyle w:val="Heading4"/>
        <w:jc w:val="center"/>
        <w:rPr>
          <w:b w:val="0"/>
          <w:bCs w:val="0"/>
        </w:rPr>
      </w:pPr>
      <w:r>
        <w:t>Wikipedia: Jane</w:t>
      </w:r>
      <w:r>
        <w:rPr>
          <w:spacing w:val="-26"/>
        </w:rPr>
        <w:t xml:space="preserve"> </w:t>
      </w:r>
      <w:r>
        <w:t>Austen</w:t>
      </w:r>
    </w:p>
    <w:p w:rsidR="00B97570" w:rsidRDefault="00BE6DF1" w:rsidP="00C04D76">
      <w:pPr>
        <w:pStyle w:val="BodyText"/>
        <w:jc w:val="center"/>
      </w:pPr>
      <w:r>
        <w:t>https://en.wikipedia.org/wiki/Jane_Austen</w:t>
      </w:r>
    </w:p>
    <w:p w:rsidR="00B97570" w:rsidRDefault="00B97570" w:rsidP="00C04D76">
      <w:pPr>
        <w:rPr>
          <w:rFonts w:ascii="Times New Roman" w:eastAsia="Times New Roman" w:hAnsi="Times New Roman" w:cs="Times New Roman"/>
          <w:sz w:val="24"/>
          <w:szCs w:val="24"/>
        </w:rPr>
      </w:pPr>
    </w:p>
    <w:p w:rsidR="00B97570" w:rsidRDefault="00BE6DF1" w:rsidP="00C04D76">
      <w:pPr>
        <w:pStyle w:val="BodyText"/>
      </w:pPr>
      <w:r>
        <w:t>Wikipedia,</w:t>
      </w:r>
      <w:r>
        <w:rPr>
          <w:spacing w:val="-1"/>
        </w:rPr>
        <w:t xml:space="preserve"> </w:t>
      </w:r>
      <w:r>
        <w:t>as</w:t>
      </w:r>
      <w:r>
        <w:rPr>
          <w:spacing w:val="-2"/>
        </w:rPr>
        <w:t xml:space="preserve"> </w:t>
      </w:r>
      <w:r>
        <w:t>usual,</w:t>
      </w:r>
      <w:r>
        <w:rPr>
          <w:spacing w:val="-1"/>
        </w:rPr>
        <w:t xml:space="preserve"> </w:t>
      </w:r>
      <w:r>
        <w:t>has</w:t>
      </w:r>
      <w:r>
        <w:rPr>
          <w:spacing w:val="-2"/>
        </w:rPr>
        <w:t xml:space="preserve"> </w:t>
      </w:r>
      <w:r>
        <w:t>just</w:t>
      </w:r>
      <w:r>
        <w:rPr>
          <w:spacing w:val="-3"/>
        </w:rPr>
        <w:t xml:space="preserve"> </w:t>
      </w:r>
      <w:r>
        <w:t>enough</w:t>
      </w:r>
      <w:r>
        <w:rPr>
          <w:spacing w:val="-2"/>
        </w:rPr>
        <w:t xml:space="preserve"> </w:t>
      </w:r>
      <w:r>
        <w:t>general</w:t>
      </w:r>
      <w:r>
        <w:rPr>
          <w:spacing w:val="-3"/>
        </w:rPr>
        <w:t xml:space="preserve"> </w:t>
      </w:r>
      <w:r>
        <w:t>info</w:t>
      </w:r>
      <w:r>
        <w:rPr>
          <w:spacing w:val="-1"/>
        </w:rPr>
        <w:t xml:space="preserve"> </w:t>
      </w:r>
      <w:r>
        <w:t>to</w:t>
      </w:r>
      <w:r>
        <w:rPr>
          <w:spacing w:val="-2"/>
        </w:rPr>
        <w:t xml:space="preserve"> </w:t>
      </w:r>
      <w:r>
        <w:t>give</w:t>
      </w:r>
      <w:r>
        <w:rPr>
          <w:spacing w:val="-1"/>
        </w:rPr>
        <w:t xml:space="preserve"> </w:t>
      </w:r>
      <w:r>
        <w:t>you</w:t>
      </w:r>
      <w:r>
        <w:rPr>
          <w:spacing w:val="-1"/>
        </w:rPr>
        <w:t xml:space="preserve"> </w:t>
      </w:r>
      <w:r>
        <w:t>a</w:t>
      </w:r>
      <w:r>
        <w:rPr>
          <w:spacing w:val="-3"/>
        </w:rPr>
        <w:t xml:space="preserve"> </w:t>
      </w:r>
      <w:r>
        <w:t>rough</w:t>
      </w:r>
      <w:r>
        <w:rPr>
          <w:spacing w:val="-2"/>
        </w:rPr>
        <w:t xml:space="preserve"> </w:t>
      </w:r>
      <w:r>
        <w:t>idea</w:t>
      </w:r>
      <w:r>
        <w:rPr>
          <w:spacing w:val="-1"/>
        </w:rPr>
        <w:t xml:space="preserve"> </w:t>
      </w:r>
      <w:r>
        <w:t>that</w:t>
      </w:r>
      <w:r>
        <w:rPr>
          <w:spacing w:val="-15"/>
        </w:rPr>
        <w:t xml:space="preserve"> </w:t>
      </w:r>
      <w:r>
        <w:t>Austen</w:t>
      </w:r>
      <w:r>
        <w:rPr>
          <w:spacing w:val="-2"/>
        </w:rPr>
        <w:t xml:space="preserve"> </w:t>
      </w:r>
      <w:r>
        <w:t>is</w:t>
      </w:r>
      <w:r>
        <w:rPr>
          <w:spacing w:val="-2"/>
        </w:rPr>
        <w:t xml:space="preserve"> </w:t>
      </w:r>
      <w:r>
        <w:t>a</w:t>
      </w:r>
      <w:r>
        <w:rPr>
          <w:spacing w:val="-3"/>
        </w:rPr>
        <w:t xml:space="preserve"> </w:t>
      </w:r>
      <w:r>
        <w:t xml:space="preserve">popular novelist from two centuries ago ... without really giving you a solid understanding over </w:t>
      </w:r>
      <w:r>
        <w:rPr>
          <w:spacing w:val="-6"/>
        </w:rPr>
        <w:t>why.</w:t>
      </w:r>
      <w:r>
        <w:rPr>
          <w:spacing w:val="-22"/>
        </w:rPr>
        <w:t xml:space="preserve"> </w:t>
      </w:r>
      <w:r>
        <w:t>Unless you already know all the differences and styles of writing that she was making fun of at the</w:t>
      </w:r>
      <w:r>
        <w:rPr>
          <w:spacing w:val="-34"/>
        </w:rPr>
        <w:t xml:space="preserve"> </w:t>
      </w:r>
      <w:r>
        <w:t>time.</w:t>
      </w:r>
    </w:p>
    <w:p w:rsidR="00B97570" w:rsidRDefault="00B97570" w:rsidP="00C04D76">
      <w:pPr>
        <w:rPr>
          <w:rFonts w:ascii="Times New Roman" w:eastAsia="Times New Roman" w:hAnsi="Times New Roman" w:cs="Times New Roman"/>
          <w:sz w:val="24"/>
          <w:szCs w:val="24"/>
        </w:rPr>
      </w:pPr>
    </w:p>
    <w:p w:rsidR="00B97570" w:rsidRDefault="00B97570" w:rsidP="00C04D76">
      <w:pPr>
        <w:rPr>
          <w:rFonts w:ascii="Times New Roman" w:eastAsia="Times New Roman" w:hAnsi="Times New Roman" w:cs="Times New Roman"/>
          <w:sz w:val="24"/>
          <w:szCs w:val="24"/>
        </w:rPr>
      </w:pPr>
    </w:p>
    <w:p w:rsidR="00B97570" w:rsidRDefault="00BE6DF1" w:rsidP="00C04D76">
      <w:pPr>
        <w:pStyle w:val="Heading4"/>
        <w:jc w:val="center"/>
        <w:rPr>
          <w:b w:val="0"/>
          <w:bCs w:val="0"/>
        </w:rPr>
      </w:pPr>
      <w:r>
        <w:t xml:space="preserve">The </w:t>
      </w:r>
      <w:r>
        <w:rPr>
          <w:spacing w:val="-4"/>
        </w:rPr>
        <w:t xml:space="preserve">World </w:t>
      </w:r>
      <w:r>
        <w:t>of Jane</w:t>
      </w:r>
      <w:r>
        <w:rPr>
          <w:spacing w:val="-14"/>
        </w:rPr>
        <w:t xml:space="preserve"> </w:t>
      </w:r>
      <w:r>
        <w:t>Austen</w:t>
      </w:r>
    </w:p>
    <w:p w:rsidR="00B97570" w:rsidRDefault="00B046A5" w:rsidP="00C04D76">
      <w:pPr>
        <w:pStyle w:val="BodyText"/>
        <w:jc w:val="center"/>
      </w:pPr>
      <w:hyperlink r:id="rId22">
        <w:r w:rsidR="00BE6DF1">
          <w:t>http://www.janeausten.co.uk</w:t>
        </w:r>
      </w:hyperlink>
    </w:p>
    <w:p w:rsidR="00B97570" w:rsidRDefault="00B97570" w:rsidP="00C04D76">
      <w:pPr>
        <w:rPr>
          <w:rFonts w:ascii="Times New Roman" w:eastAsia="Times New Roman" w:hAnsi="Times New Roman" w:cs="Times New Roman"/>
          <w:sz w:val="24"/>
          <w:szCs w:val="24"/>
        </w:rPr>
      </w:pPr>
    </w:p>
    <w:p w:rsidR="00B97570" w:rsidRDefault="00BE6DF1" w:rsidP="00C04D76">
      <w:pPr>
        <w:pStyle w:val="BodyText"/>
        <w:jc w:val="both"/>
      </w:pPr>
      <w:r>
        <w:t xml:space="preserve">If you're looking for Regency period fashion, recipes, </w:t>
      </w:r>
      <w:r w:rsidR="00CE6CC6">
        <w:t xml:space="preserve">etc. </w:t>
      </w:r>
    </w:p>
    <w:p w:rsidR="00B97570" w:rsidRDefault="00B97570" w:rsidP="00C04D76">
      <w:pPr>
        <w:rPr>
          <w:rFonts w:ascii="Times New Roman" w:eastAsia="Times New Roman" w:hAnsi="Times New Roman" w:cs="Times New Roman"/>
          <w:sz w:val="24"/>
          <w:szCs w:val="24"/>
        </w:rPr>
      </w:pPr>
    </w:p>
    <w:p w:rsidR="00B97570" w:rsidRDefault="00B97570" w:rsidP="00C04D76">
      <w:pPr>
        <w:rPr>
          <w:rFonts w:ascii="Times New Roman" w:eastAsia="Times New Roman" w:hAnsi="Times New Roman" w:cs="Times New Roman"/>
          <w:sz w:val="24"/>
          <w:szCs w:val="24"/>
        </w:rPr>
      </w:pPr>
    </w:p>
    <w:p w:rsidR="00B97570" w:rsidRDefault="00BE6DF1" w:rsidP="00C04D76">
      <w:pPr>
        <w:pStyle w:val="Heading4"/>
        <w:jc w:val="center"/>
        <w:rPr>
          <w:b w:val="0"/>
          <w:bCs w:val="0"/>
        </w:rPr>
      </w:pPr>
      <w:r>
        <w:t>Miss Austen</w:t>
      </w:r>
      <w:r>
        <w:rPr>
          <w:spacing w:val="-26"/>
        </w:rPr>
        <w:t xml:space="preserve"> </w:t>
      </w:r>
      <w:r>
        <w:t>Regrets</w:t>
      </w:r>
    </w:p>
    <w:p w:rsidR="00B97570" w:rsidRDefault="00B046A5" w:rsidP="00C04D76">
      <w:pPr>
        <w:pStyle w:val="BodyText"/>
        <w:jc w:val="center"/>
      </w:pPr>
      <w:hyperlink r:id="rId23">
        <w:r w:rsidR="00BE6DF1">
          <w:t>http://www.pbs.org/wgbh/masterpiece.austen</w:t>
        </w:r>
      </w:hyperlink>
    </w:p>
    <w:p w:rsidR="00B97570" w:rsidRDefault="00B97570" w:rsidP="00C04D76">
      <w:pPr>
        <w:rPr>
          <w:rFonts w:ascii="Times New Roman" w:eastAsia="Times New Roman" w:hAnsi="Times New Roman" w:cs="Times New Roman"/>
          <w:sz w:val="24"/>
          <w:szCs w:val="24"/>
        </w:rPr>
      </w:pPr>
    </w:p>
    <w:p w:rsidR="00B97570" w:rsidRDefault="00BE6DF1" w:rsidP="00227898">
      <w:pPr>
        <w:pStyle w:val="BodyText"/>
        <w:jc w:val="center"/>
      </w:pPr>
      <w:r>
        <w:t>Included there, even if you are unable to access the biopic itself, is a number of slideshows and a</w:t>
      </w:r>
      <w:r>
        <w:rPr>
          <w:spacing w:val="-29"/>
        </w:rPr>
        <w:t xml:space="preserve"> </w:t>
      </w:r>
      <w:r>
        <w:t>PDF guide</w:t>
      </w:r>
      <w:r>
        <w:rPr>
          <w:spacing w:val="-9"/>
        </w:rPr>
        <w:t xml:space="preserve"> </w:t>
      </w:r>
      <w:r>
        <w:t>for</w:t>
      </w:r>
      <w:r>
        <w:rPr>
          <w:spacing w:val="-13"/>
        </w:rPr>
        <w:t xml:space="preserve"> </w:t>
      </w:r>
      <w:r>
        <w:rPr>
          <w:spacing w:val="-3"/>
        </w:rPr>
        <w:t>Teaching</w:t>
      </w:r>
      <w:r>
        <w:rPr>
          <w:spacing w:val="-19"/>
        </w:rPr>
        <w:t xml:space="preserve"> </w:t>
      </w:r>
    </w:p>
    <w:sectPr w:rsidR="00B97570" w:rsidSect="00227898">
      <w:pgSz w:w="12240" w:h="15840"/>
      <w:pgMar w:top="1100" w:right="1040" w:bottom="280"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C3B" w:rsidRDefault="00E55C3B" w:rsidP="003B56B9">
      <w:r>
        <w:separator/>
      </w:r>
    </w:p>
  </w:endnote>
  <w:endnote w:type="continuationSeparator" w:id="0">
    <w:p w:rsidR="00E55C3B" w:rsidRDefault="00E55C3B" w:rsidP="003B56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15424"/>
      <w:docPartObj>
        <w:docPartGallery w:val="Page Numbers (Bottom of Page)"/>
        <w:docPartUnique/>
      </w:docPartObj>
    </w:sdtPr>
    <w:sdtContent>
      <w:p w:rsidR="00E55C3B" w:rsidRPr="00C14A39" w:rsidRDefault="00E55C3B" w:rsidP="00C14A39">
        <w:pPr>
          <w:pStyle w:val="Footer"/>
        </w:pPr>
        <w:r>
          <w:rPr>
            <w:noProof/>
          </w:rPr>
          <w:drawing>
            <wp:anchor distT="0" distB="0" distL="114300" distR="114300" simplePos="0" relativeHeight="251661312" behindDoc="0" locked="0" layoutInCell="1" allowOverlap="1">
              <wp:simplePos x="0" y="0"/>
              <wp:positionH relativeFrom="margin">
                <wp:align>right</wp:align>
              </wp:positionH>
              <wp:positionV relativeFrom="paragraph">
                <wp:posOffset>-86360</wp:posOffset>
              </wp:positionV>
              <wp:extent cx="4533900" cy="542925"/>
              <wp:effectExtent l="19050" t="0" r="0" b="0"/>
              <wp:wrapThrough wrapText="bothSides">
                <wp:wrapPolygon edited="0">
                  <wp:start x="-91" y="0"/>
                  <wp:lineTo x="-91" y="21221"/>
                  <wp:lineTo x="21600" y="21221"/>
                  <wp:lineTo x="21600" y="0"/>
                  <wp:lineTo x="-91" y="0"/>
                </wp:wrapPolygon>
              </wp:wrapThrough>
              <wp:docPr id="4" name="Picture 3" descr="foot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2.JPG"/>
                      <pic:cNvPicPr/>
                    </pic:nvPicPr>
                    <pic:blipFill>
                      <a:blip r:embed="rId1"/>
                      <a:stretch>
                        <a:fillRect/>
                      </a:stretch>
                    </pic:blipFill>
                    <pic:spPr>
                      <a:xfrm>
                        <a:off x="0" y="0"/>
                        <a:ext cx="4533900" cy="542925"/>
                      </a:xfrm>
                      <a:prstGeom prst="rect">
                        <a:avLst/>
                      </a:prstGeom>
                    </pic:spPr>
                  </pic:pic>
                </a:graphicData>
              </a:graphic>
            </wp:anchor>
          </w:drawing>
        </w:r>
        <w:r>
          <w:rPr>
            <w:noProof/>
            <w:lang w:eastAsia="zh-TW"/>
          </w:rPr>
          <w:pict>
            <v:rect id="_x0000_s2049" style="position:absolute;margin-left:0;margin-top:0;width:60pt;height:70.5pt;z-index:251660288;mso-position-horizontal:center;mso-position-horizontal-relative:right-margin-area;mso-position-vertical:top;mso-position-vertical-relative:bottom-margin-area" stroked="f">
              <v:textbox style="mso-next-textbox:#_x0000_s2049">
                <w:txbxContent>
                  <w:sdt>
                    <w:sdtPr>
                      <w:rPr>
                        <w:rFonts w:asciiTheme="majorHAnsi" w:hAnsiTheme="majorHAnsi"/>
                        <w:sz w:val="40"/>
                        <w:szCs w:val="40"/>
                      </w:rPr>
                      <w:id w:val="565050901"/>
                      <w:docPartObj>
                        <w:docPartGallery w:val="Page Numbers (Margins)"/>
                        <w:docPartUnique/>
                      </w:docPartObj>
                    </w:sdtPr>
                    <w:sdtEndPr>
                      <w:rPr>
                        <w:sz w:val="48"/>
                        <w:szCs w:val="44"/>
                      </w:rPr>
                    </w:sdtEndPr>
                    <w:sdtContent>
                      <w:sdt>
                        <w:sdtPr>
                          <w:rPr>
                            <w:rFonts w:asciiTheme="majorHAnsi" w:hAnsiTheme="majorHAnsi"/>
                            <w:sz w:val="28"/>
                            <w:szCs w:val="28"/>
                          </w:rPr>
                          <w:id w:val="565050902"/>
                          <w:docPartObj>
                            <w:docPartGallery w:val="Page Numbers (Margins)"/>
                            <w:docPartUnique/>
                          </w:docPartObj>
                        </w:sdtPr>
                        <w:sdtContent>
                          <w:p w:rsidR="00E55C3B" w:rsidRDefault="00E55C3B" w:rsidP="00C14A39">
                            <w:pPr>
                              <w:spacing w:before="240"/>
                              <w:jc w:val="center"/>
                              <w:rPr>
                                <w:rFonts w:asciiTheme="majorHAnsi" w:hAnsiTheme="majorHAnsi"/>
                                <w:sz w:val="48"/>
                                <w:szCs w:val="44"/>
                              </w:rPr>
                            </w:pPr>
                            <w:r w:rsidRPr="00C14A39">
                              <w:rPr>
                                <w:sz w:val="28"/>
                                <w:szCs w:val="28"/>
                              </w:rPr>
                              <w:fldChar w:fldCharType="begin"/>
                            </w:r>
                            <w:r w:rsidRPr="00C14A39">
                              <w:rPr>
                                <w:sz w:val="28"/>
                                <w:szCs w:val="28"/>
                              </w:rPr>
                              <w:instrText xml:space="preserve"> PAGE   \* MERGEFORMAT </w:instrText>
                            </w:r>
                            <w:r w:rsidRPr="00C14A39">
                              <w:rPr>
                                <w:sz w:val="28"/>
                                <w:szCs w:val="28"/>
                              </w:rPr>
                              <w:fldChar w:fldCharType="separate"/>
                            </w:r>
                            <w:r w:rsidR="00C0060E" w:rsidRPr="00C0060E">
                              <w:rPr>
                                <w:rFonts w:asciiTheme="majorHAnsi" w:hAnsiTheme="majorHAnsi"/>
                                <w:noProof/>
                                <w:sz w:val="28"/>
                                <w:szCs w:val="28"/>
                              </w:rPr>
                              <w:t>5</w:t>
                            </w:r>
                            <w:r w:rsidRPr="00C14A39">
                              <w:rPr>
                                <w:sz w:val="28"/>
                                <w:szCs w:val="28"/>
                              </w:rPr>
                              <w:fldChar w:fldCharType="end"/>
                            </w:r>
                          </w:p>
                        </w:sdtContent>
                      </w:sdt>
                    </w:sdtContent>
                  </w:sdt>
                </w:txbxContent>
              </v:textbox>
              <w10:wrap anchorx="page" anchory="page"/>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C3B" w:rsidRDefault="00E55C3B" w:rsidP="003B56B9">
      <w:r>
        <w:separator/>
      </w:r>
    </w:p>
  </w:footnote>
  <w:footnote w:type="continuationSeparator" w:id="0">
    <w:p w:rsidR="00E55C3B" w:rsidRDefault="00E55C3B" w:rsidP="003B56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C3B" w:rsidRDefault="00E55C3B" w:rsidP="0007098F">
    <w:pPr>
      <w:pStyle w:val="Header"/>
      <w:tabs>
        <w:tab w:val="left" w:pos="936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64D76"/>
    <w:multiLevelType w:val="hybridMultilevel"/>
    <w:tmpl w:val="2BC6AA32"/>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
    <w:nsid w:val="31901469"/>
    <w:multiLevelType w:val="multilevel"/>
    <w:tmpl w:val="4C527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123B59"/>
    <w:multiLevelType w:val="hybridMultilevel"/>
    <w:tmpl w:val="1ACE9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3E6860"/>
    <w:multiLevelType w:val="hybridMultilevel"/>
    <w:tmpl w:val="D7903F54"/>
    <w:lvl w:ilvl="0" w:tplc="CC00A800">
      <w:start w:val="1"/>
      <w:numFmt w:val="bullet"/>
      <w:lvlText w:val="•"/>
      <w:lvlJc w:val="left"/>
      <w:pPr>
        <w:ind w:left="476" w:hanging="360"/>
      </w:pPr>
      <w:rPr>
        <w:rFonts w:ascii="Calibri" w:eastAsia="Calibri" w:hAnsi="Calibri" w:hint="default"/>
        <w:w w:val="71"/>
        <w:sz w:val="24"/>
        <w:szCs w:val="24"/>
      </w:rPr>
    </w:lvl>
    <w:lvl w:ilvl="1" w:tplc="BBDEE3BC">
      <w:start w:val="1"/>
      <w:numFmt w:val="bullet"/>
      <w:lvlText w:val="•"/>
      <w:lvlJc w:val="left"/>
      <w:pPr>
        <w:ind w:left="1416" w:hanging="360"/>
      </w:pPr>
      <w:rPr>
        <w:rFonts w:hint="default"/>
      </w:rPr>
    </w:lvl>
    <w:lvl w:ilvl="2" w:tplc="29A6477C">
      <w:start w:val="1"/>
      <w:numFmt w:val="bullet"/>
      <w:lvlText w:val="•"/>
      <w:lvlJc w:val="left"/>
      <w:pPr>
        <w:ind w:left="2352" w:hanging="360"/>
      </w:pPr>
      <w:rPr>
        <w:rFonts w:hint="default"/>
      </w:rPr>
    </w:lvl>
    <w:lvl w:ilvl="3" w:tplc="BACCD0CE">
      <w:start w:val="1"/>
      <w:numFmt w:val="bullet"/>
      <w:lvlText w:val="•"/>
      <w:lvlJc w:val="left"/>
      <w:pPr>
        <w:ind w:left="3288" w:hanging="360"/>
      </w:pPr>
      <w:rPr>
        <w:rFonts w:hint="default"/>
      </w:rPr>
    </w:lvl>
    <w:lvl w:ilvl="4" w:tplc="12549376">
      <w:start w:val="1"/>
      <w:numFmt w:val="bullet"/>
      <w:lvlText w:val="•"/>
      <w:lvlJc w:val="left"/>
      <w:pPr>
        <w:ind w:left="4224" w:hanging="360"/>
      </w:pPr>
      <w:rPr>
        <w:rFonts w:hint="default"/>
      </w:rPr>
    </w:lvl>
    <w:lvl w:ilvl="5" w:tplc="842C2596">
      <w:start w:val="1"/>
      <w:numFmt w:val="bullet"/>
      <w:lvlText w:val="•"/>
      <w:lvlJc w:val="left"/>
      <w:pPr>
        <w:ind w:left="5160" w:hanging="360"/>
      </w:pPr>
      <w:rPr>
        <w:rFonts w:hint="default"/>
      </w:rPr>
    </w:lvl>
    <w:lvl w:ilvl="6" w:tplc="301C1292">
      <w:start w:val="1"/>
      <w:numFmt w:val="bullet"/>
      <w:lvlText w:val="•"/>
      <w:lvlJc w:val="left"/>
      <w:pPr>
        <w:ind w:left="6096" w:hanging="360"/>
      </w:pPr>
      <w:rPr>
        <w:rFonts w:hint="default"/>
      </w:rPr>
    </w:lvl>
    <w:lvl w:ilvl="7" w:tplc="DCC052DA">
      <w:start w:val="1"/>
      <w:numFmt w:val="bullet"/>
      <w:lvlText w:val="•"/>
      <w:lvlJc w:val="left"/>
      <w:pPr>
        <w:ind w:left="7032" w:hanging="360"/>
      </w:pPr>
      <w:rPr>
        <w:rFonts w:hint="default"/>
      </w:rPr>
    </w:lvl>
    <w:lvl w:ilvl="8" w:tplc="F6F8522C">
      <w:start w:val="1"/>
      <w:numFmt w:val="bullet"/>
      <w:lvlText w:val="•"/>
      <w:lvlJc w:val="left"/>
      <w:pPr>
        <w:ind w:left="7968" w:hanging="360"/>
      </w:pPr>
      <w:rPr>
        <w:rFonts w:hint="default"/>
      </w:rPr>
    </w:lvl>
  </w:abstractNum>
  <w:abstractNum w:abstractNumId="4">
    <w:nsid w:val="74104F70"/>
    <w:multiLevelType w:val="multilevel"/>
    <w:tmpl w:val="91EEFC2A"/>
    <w:lvl w:ilvl="0">
      <w:start w:val="10"/>
      <w:numFmt w:val="upperLetter"/>
      <w:lvlText w:val="%1"/>
      <w:lvlJc w:val="left"/>
      <w:pPr>
        <w:ind w:left="116" w:hanging="432"/>
        <w:jc w:val="left"/>
      </w:pPr>
      <w:rPr>
        <w:rFonts w:hint="default"/>
      </w:rPr>
    </w:lvl>
    <w:lvl w:ilvl="1">
      <w:start w:val="18"/>
      <w:numFmt w:val="upperLetter"/>
      <w:lvlText w:val="%1.%2."/>
      <w:lvlJc w:val="left"/>
      <w:pPr>
        <w:ind w:left="116" w:hanging="432"/>
        <w:jc w:val="left"/>
      </w:pPr>
      <w:rPr>
        <w:rFonts w:ascii="Times New Roman" w:eastAsia="Times New Roman" w:hAnsi="Times New Roman" w:hint="default"/>
        <w:spacing w:val="-2"/>
        <w:w w:val="100"/>
        <w:sz w:val="24"/>
        <w:szCs w:val="24"/>
      </w:rPr>
    </w:lvl>
    <w:lvl w:ilvl="2">
      <w:start w:val="1"/>
      <w:numFmt w:val="bullet"/>
      <w:lvlText w:val="•"/>
      <w:lvlJc w:val="left"/>
      <w:pPr>
        <w:ind w:left="836" w:hanging="360"/>
      </w:pPr>
      <w:rPr>
        <w:rFonts w:ascii="Calibri" w:eastAsia="Calibri" w:hAnsi="Calibri" w:hint="default"/>
        <w:w w:val="71"/>
        <w:sz w:val="24"/>
        <w:szCs w:val="24"/>
      </w:rPr>
    </w:lvl>
    <w:lvl w:ilvl="3">
      <w:start w:val="1"/>
      <w:numFmt w:val="bullet"/>
      <w:lvlText w:val="•"/>
      <w:lvlJc w:val="left"/>
      <w:pPr>
        <w:ind w:left="2906" w:hanging="360"/>
      </w:pPr>
      <w:rPr>
        <w:rFonts w:hint="default"/>
      </w:rPr>
    </w:lvl>
    <w:lvl w:ilvl="4">
      <w:start w:val="1"/>
      <w:numFmt w:val="bullet"/>
      <w:lvlText w:val="•"/>
      <w:lvlJc w:val="left"/>
      <w:pPr>
        <w:ind w:left="3940" w:hanging="360"/>
      </w:pPr>
      <w:rPr>
        <w:rFonts w:hint="default"/>
      </w:rPr>
    </w:lvl>
    <w:lvl w:ilvl="5">
      <w:start w:val="1"/>
      <w:numFmt w:val="bullet"/>
      <w:lvlText w:val="•"/>
      <w:lvlJc w:val="left"/>
      <w:pPr>
        <w:ind w:left="4973" w:hanging="360"/>
      </w:pPr>
      <w:rPr>
        <w:rFonts w:hint="default"/>
      </w:rPr>
    </w:lvl>
    <w:lvl w:ilvl="6">
      <w:start w:val="1"/>
      <w:numFmt w:val="bullet"/>
      <w:lvlText w:val="•"/>
      <w:lvlJc w:val="left"/>
      <w:pPr>
        <w:ind w:left="6006" w:hanging="360"/>
      </w:pPr>
      <w:rPr>
        <w:rFonts w:hint="default"/>
      </w:rPr>
    </w:lvl>
    <w:lvl w:ilvl="7">
      <w:start w:val="1"/>
      <w:numFmt w:val="bullet"/>
      <w:lvlText w:val="•"/>
      <w:lvlJc w:val="left"/>
      <w:pPr>
        <w:ind w:left="7040" w:hanging="360"/>
      </w:pPr>
      <w:rPr>
        <w:rFonts w:hint="default"/>
      </w:rPr>
    </w:lvl>
    <w:lvl w:ilvl="8">
      <w:start w:val="1"/>
      <w:numFmt w:val="bullet"/>
      <w:lvlText w:val="•"/>
      <w:lvlJc w:val="left"/>
      <w:pPr>
        <w:ind w:left="8073" w:hanging="360"/>
      </w:pPr>
      <w:rPr>
        <w:rFont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
  <w:rsids>
    <w:rsidRoot w:val="00B97570"/>
    <w:rsid w:val="0007098F"/>
    <w:rsid w:val="00081C1A"/>
    <w:rsid w:val="00227898"/>
    <w:rsid w:val="00273649"/>
    <w:rsid w:val="002F47BF"/>
    <w:rsid w:val="00382DFA"/>
    <w:rsid w:val="003B56B9"/>
    <w:rsid w:val="003F30A6"/>
    <w:rsid w:val="0044737A"/>
    <w:rsid w:val="00505A2A"/>
    <w:rsid w:val="00592DA3"/>
    <w:rsid w:val="006016D7"/>
    <w:rsid w:val="006D18FF"/>
    <w:rsid w:val="006D27C0"/>
    <w:rsid w:val="007013AD"/>
    <w:rsid w:val="007A6FA7"/>
    <w:rsid w:val="007C2A14"/>
    <w:rsid w:val="00885F06"/>
    <w:rsid w:val="008D32D9"/>
    <w:rsid w:val="00902BA5"/>
    <w:rsid w:val="00B046A5"/>
    <w:rsid w:val="00B45921"/>
    <w:rsid w:val="00B75498"/>
    <w:rsid w:val="00B97570"/>
    <w:rsid w:val="00BE6DF1"/>
    <w:rsid w:val="00C0060E"/>
    <w:rsid w:val="00C04D76"/>
    <w:rsid w:val="00C14A39"/>
    <w:rsid w:val="00C35E81"/>
    <w:rsid w:val="00C365E0"/>
    <w:rsid w:val="00CE6CC6"/>
    <w:rsid w:val="00E027DE"/>
    <w:rsid w:val="00E23903"/>
    <w:rsid w:val="00E36EB9"/>
    <w:rsid w:val="00E55C3B"/>
    <w:rsid w:val="00EC059D"/>
    <w:rsid w:val="00F300D2"/>
    <w:rsid w:val="00FE54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97570"/>
  </w:style>
  <w:style w:type="paragraph" w:styleId="Heading1">
    <w:name w:val="heading 1"/>
    <w:basedOn w:val="Normal"/>
    <w:uiPriority w:val="1"/>
    <w:qFormat/>
    <w:rsid w:val="00B97570"/>
    <w:pPr>
      <w:spacing w:before="34"/>
      <w:ind w:left="115"/>
      <w:outlineLvl w:val="0"/>
    </w:pPr>
    <w:rPr>
      <w:rFonts w:ascii="Times New Roman" w:eastAsia="Times New Roman" w:hAnsi="Times New Roman"/>
      <w:b/>
      <w:bCs/>
      <w:sz w:val="36"/>
      <w:szCs w:val="36"/>
    </w:rPr>
  </w:style>
  <w:style w:type="paragraph" w:styleId="Heading2">
    <w:name w:val="heading 2"/>
    <w:basedOn w:val="Normal"/>
    <w:uiPriority w:val="1"/>
    <w:qFormat/>
    <w:rsid w:val="00B97570"/>
    <w:pPr>
      <w:ind w:left="605"/>
      <w:outlineLvl w:val="1"/>
    </w:pPr>
    <w:rPr>
      <w:rFonts w:ascii="Times New Roman" w:eastAsia="Times New Roman" w:hAnsi="Times New Roman"/>
      <w:b/>
      <w:bCs/>
      <w:sz w:val="30"/>
      <w:szCs w:val="30"/>
    </w:rPr>
  </w:style>
  <w:style w:type="paragraph" w:styleId="Heading3">
    <w:name w:val="heading 3"/>
    <w:basedOn w:val="Normal"/>
    <w:uiPriority w:val="1"/>
    <w:qFormat/>
    <w:rsid w:val="00B97570"/>
    <w:pPr>
      <w:ind w:left="115"/>
      <w:outlineLvl w:val="2"/>
    </w:pPr>
    <w:rPr>
      <w:rFonts w:ascii="Times New Roman" w:eastAsia="Times New Roman" w:hAnsi="Times New Roman"/>
      <w:sz w:val="28"/>
      <w:szCs w:val="28"/>
    </w:rPr>
  </w:style>
  <w:style w:type="paragraph" w:styleId="Heading4">
    <w:name w:val="heading 4"/>
    <w:basedOn w:val="Normal"/>
    <w:uiPriority w:val="1"/>
    <w:qFormat/>
    <w:rsid w:val="00B97570"/>
    <w:pPr>
      <w:ind w:left="115"/>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B97570"/>
    <w:pPr>
      <w:ind w:left="3910"/>
    </w:pPr>
    <w:rPr>
      <w:rFonts w:ascii="Times New Roman" w:eastAsia="Times New Roman" w:hAnsi="Times New Roman"/>
      <w:sz w:val="28"/>
      <w:szCs w:val="28"/>
    </w:rPr>
  </w:style>
  <w:style w:type="paragraph" w:styleId="BodyText">
    <w:name w:val="Body Text"/>
    <w:basedOn w:val="Normal"/>
    <w:uiPriority w:val="1"/>
    <w:qFormat/>
    <w:rsid w:val="00B97570"/>
    <w:pPr>
      <w:ind w:left="115"/>
    </w:pPr>
    <w:rPr>
      <w:rFonts w:ascii="Times New Roman" w:eastAsia="Times New Roman" w:hAnsi="Times New Roman"/>
      <w:sz w:val="24"/>
      <w:szCs w:val="24"/>
    </w:rPr>
  </w:style>
  <w:style w:type="paragraph" w:styleId="ListParagraph">
    <w:name w:val="List Paragraph"/>
    <w:basedOn w:val="Normal"/>
    <w:uiPriority w:val="1"/>
    <w:qFormat/>
    <w:rsid w:val="00B97570"/>
  </w:style>
  <w:style w:type="paragraph" w:customStyle="1" w:styleId="TableParagraph">
    <w:name w:val="Table Paragraph"/>
    <w:basedOn w:val="Normal"/>
    <w:uiPriority w:val="1"/>
    <w:qFormat/>
    <w:rsid w:val="00B97570"/>
  </w:style>
  <w:style w:type="paragraph" w:styleId="BalloonText">
    <w:name w:val="Balloon Text"/>
    <w:basedOn w:val="Normal"/>
    <w:link w:val="BalloonTextChar"/>
    <w:uiPriority w:val="99"/>
    <w:semiHidden/>
    <w:unhideWhenUsed/>
    <w:rsid w:val="00592DA3"/>
    <w:rPr>
      <w:rFonts w:ascii="Tahoma" w:hAnsi="Tahoma" w:cs="Tahoma"/>
      <w:sz w:val="16"/>
      <w:szCs w:val="16"/>
    </w:rPr>
  </w:style>
  <w:style w:type="character" w:customStyle="1" w:styleId="BalloonTextChar">
    <w:name w:val="Balloon Text Char"/>
    <w:basedOn w:val="DefaultParagraphFont"/>
    <w:link w:val="BalloonText"/>
    <w:uiPriority w:val="99"/>
    <w:semiHidden/>
    <w:rsid w:val="00592DA3"/>
    <w:rPr>
      <w:rFonts w:ascii="Tahoma" w:hAnsi="Tahoma" w:cs="Tahoma"/>
      <w:sz w:val="16"/>
      <w:szCs w:val="16"/>
    </w:rPr>
  </w:style>
  <w:style w:type="paragraph" w:styleId="Header">
    <w:name w:val="header"/>
    <w:basedOn w:val="Normal"/>
    <w:link w:val="HeaderChar"/>
    <w:uiPriority w:val="99"/>
    <w:semiHidden/>
    <w:unhideWhenUsed/>
    <w:rsid w:val="003B56B9"/>
    <w:pPr>
      <w:tabs>
        <w:tab w:val="center" w:pos="4680"/>
        <w:tab w:val="right" w:pos="9360"/>
      </w:tabs>
    </w:pPr>
  </w:style>
  <w:style w:type="character" w:customStyle="1" w:styleId="HeaderChar">
    <w:name w:val="Header Char"/>
    <w:basedOn w:val="DefaultParagraphFont"/>
    <w:link w:val="Header"/>
    <w:uiPriority w:val="99"/>
    <w:semiHidden/>
    <w:rsid w:val="003B56B9"/>
  </w:style>
  <w:style w:type="paragraph" w:styleId="Footer">
    <w:name w:val="footer"/>
    <w:basedOn w:val="Normal"/>
    <w:link w:val="FooterChar"/>
    <w:uiPriority w:val="99"/>
    <w:unhideWhenUsed/>
    <w:rsid w:val="003B56B9"/>
    <w:pPr>
      <w:tabs>
        <w:tab w:val="center" w:pos="4680"/>
        <w:tab w:val="right" w:pos="9360"/>
      </w:tabs>
    </w:pPr>
  </w:style>
  <w:style w:type="character" w:customStyle="1" w:styleId="FooterChar">
    <w:name w:val="Footer Char"/>
    <w:basedOn w:val="DefaultParagraphFont"/>
    <w:link w:val="Footer"/>
    <w:uiPriority w:val="99"/>
    <w:rsid w:val="003B56B9"/>
  </w:style>
  <w:style w:type="character" w:styleId="Hyperlink">
    <w:name w:val="Hyperlink"/>
    <w:basedOn w:val="DefaultParagraphFont"/>
    <w:uiPriority w:val="99"/>
    <w:unhideWhenUsed/>
    <w:rsid w:val="00382DF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659209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www.josephhanreddy.com/" TargetMode="External"/><Relationship Id="rId3" Type="http://schemas.openxmlformats.org/officeDocument/2006/relationships/styles" Target="styles.xml"/><Relationship Id="rId21" Type="http://schemas.openxmlformats.org/officeDocument/2006/relationships/hyperlink" Target="http://www.jasna.org/"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jasna.org/info/about_austen.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jasna.org/info/about_austen.html" TargetMode="External"/><Relationship Id="rId20" Type="http://schemas.openxmlformats.org/officeDocument/2006/relationships/hyperlink" Target="http://utahshakespearefestival.blogspot.com/2013/11/utah-shakespeare-festival-guest-blog.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ctheatre.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iography.com/people/jane-austen-9192819" TargetMode="External"/><Relationship Id="rId23" Type="http://schemas.openxmlformats.org/officeDocument/2006/relationships/hyperlink" Target="http://www.pbs.org/wgbh/masterpiece.austen" TargetMode="External"/><Relationship Id="rId10" Type="http://schemas.openxmlformats.org/officeDocument/2006/relationships/footer" Target="footer1.xml"/><Relationship Id="rId19" Type="http://schemas.openxmlformats.org/officeDocument/2006/relationships/hyperlink" Target="http://www.jrsullivan.ne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jasna.org/info/about_austen.html" TargetMode="External"/><Relationship Id="rId22" Type="http://schemas.openxmlformats.org/officeDocument/2006/relationships/hyperlink" Target="http://www.janeausten.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697605-1C4E-4B29-8EB3-664846EE6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6144</Words>
  <Characters>35023</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Myers</dc:creator>
  <cp:lastModifiedBy>education</cp:lastModifiedBy>
  <cp:revision>2</cp:revision>
  <dcterms:created xsi:type="dcterms:W3CDTF">2015-09-04T23:33:00Z</dcterms:created>
  <dcterms:modified xsi:type="dcterms:W3CDTF">2015-09-04T23:33:00Z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2015-08-27T00:00:00Z</vt:filetime>
  </property>
  <property fmtid="{D5CDD505-2E9C-101B-9397-08002B2CF9AE}" pid="3" name="Creator">
    <vt:lpwstr>Writer</vt:lpwstr>
  </property>
  <property fmtid="{D5CDD505-2E9C-101B-9397-08002B2CF9AE}" pid="4" name="LastSaved">
    <vt:filetime>2015-09-02T00:00:00Z</vt:filetime>
  </property>
</Properties>
</file>