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EA" w:rsidRDefault="009C55EA" w:rsidP="009C55EA">
      <w:pPr>
        <w:pStyle w:val="Default"/>
      </w:pPr>
      <w:r>
        <w:rPr>
          <w:noProof/>
        </w:rPr>
        <w:drawing>
          <wp:inline distT="0" distB="0" distL="0" distR="0">
            <wp:extent cx="2381250" cy="1209675"/>
            <wp:effectExtent l="19050" t="0" r="0" b="0"/>
            <wp:docPr id="1" name="Picture 1" descr="\\STCSBS08\RedirectedFolders\Education\My Documents\My Pictures\STC School of Art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CSBS08\RedirectedFolders\Education\My Documents\My Pictures\STC School of Arts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EA" w:rsidRDefault="009C55EA" w:rsidP="009C55EA">
      <w:pPr>
        <w:pStyle w:val="Default"/>
      </w:pPr>
    </w:p>
    <w:p w:rsidR="009C55EA" w:rsidRDefault="009C55EA" w:rsidP="009C55EA">
      <w:pPr>
        <w:pStyle w:val="Default"/>
      </w:pPr>
    </w:p>
    <w:p w:rsidR="009C55EA" w:rsidRPr="009C55EA" w:rsidRDefault="009C55EA" w:rsidP="009C55EA">
      <w:pPr>
        <w:pStyle w:val="Default"/>
        <w:spacing w:line="480" w:lineRule="auto"/>
        <w:rPr>
          <w:rFonts w:ascii="Georgia" w:hAnsi="Georgia"/>
        </w:rPr>
      </w:pPr>
      <w:r w:rsidRPr="009C55EA">
        <w:rPr>
          <w:rFonts w:ascii="Georgia" w:hAnsi="Georgia"/>
        </w:rPr>
        <w:t xml:space="preserve"> Permission for Medical Treatment: Administrative procedures vary among medical personnel and medical facilities with regard to provision of medical care for a child in the absence of the parent. The exact procedure required by the physical or hospital to be used in emergencies should be verified in advance. </w:t>
      </w:r>
    </w:p>
    <w:p w:rsidR="005C7FB3" w:rsidRPr="009C55EA" w:rsidRDefault="009C55EA" w:rsidP="009C55EA">
      <w:pPr>
        <w:spacing w:line="480" w:lineRule="auto"/>
        <w:rPr>
          <w:rFonts w:ascii="Georgia" w:hAnsi="Georgia"/>
          <w:sz w:val="24"/>
          <w:szCs w:val="24"/>
        </w:rPr>
      </w:pPr>
      <w:r w:rsidRPr="009C55EA">
        <w:rPr>
          <w:rFonts w:ascii="Georgia" w:hAnsi="Georgia"/>
          <w:i/>
          <w:iCs/>
          <w:sz w:val="24"/>
          <w:szCs w:val="24"/>
        </w:rPr>
        <w:t>In case of an accident or an emergency, I authorize a staff member of the Sacramento Theatre Company to take my child to the above-mentioned physician or to the nearest emergency hospital for such emergency treatment and measures as are deemed necessary for the safety and protection of the child, at my expense.</w:t>
      </w:r>
    </w:p>
    <w:sectPr w:rsidR="005C7FB3" w:rsidRPr="009C55EA" w:rsidSect="005C7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5EA"/>
    <w:rsid w:val="005C7FB3"/>
    <w:rsid w:val="00727969"/>
    <w:rsid w:val="009C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1</cp:revision>
  <dcterms:created xsi:type="dcterms:W3CDTF">2013-06-18T19:57:00Z</dcterms:created>
  <dcterms:modified xsi:type="dcterms:W3CDTF">2013-06-18T19:58:00Z</dcterms:modified>
</cp:coreProperties>
</file>